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2FCBE1" w14:textId="77777777" w:rsidR="00E034E3" w:rsidRDefault="00E034E3" w:rsidP="00954113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результатах экспертизы</w:t>
      </w:r>
    </w:p>
    <w:p w14:paraId="4BCB1C2B" w14:textId="75E9D325" w:rsidR="007F1A91" w:rsidRPr="002C6C27" w:rsidRDefault="00C75651" w:rsidP="00954113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C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E0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C6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А</w:t>
      </w:r>
      <w:r w:rsidR="007F1A91" w:rsidRPr="002C6C27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Ханты-Мансийского района</w:t>
      </w:r>
    </w:p>
    <w:p w14:paraId="6D5F9B3D" w14:textId="2B7C2042" w:rsidR="00342708" w:rsidRPr="002C6C27" w:rsidRDefault="006D53D7" w:rsidP="0095411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C6C27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Ханты-Мансийского района от 28.12.2024 № 1186 «О муниципальной программе Ханты-Мансийского района «Устойчивое развитие коренных малочисленных народов Севера на территории Ханты-Мансийского района»</w:t>
      </w:r>
    </w:p>
    <w:bookmarkEnd w:id="0"/>
    <w:p w14:paraId="35E0AE0D" w14:textId="77777777" w:rsidR="00B46102" w:rsidRPr="002C6C27" w:rsidRDefault="00B46102" w:rsidP="00B4610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9717DFC" w14:textId="77777777" w:rsidR="0078310D" w:rsidRPr="0078310D" w:rsidRDefault="0078310D" w:rsidP="0078310D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10D">
        <w:rPr>
          <w:rFonts w:ascii="Times New Roman" w:hAnsi="Times New Roman" w:cs="Times New Roman"/>
          <w:sz w:val="28"/>
          <w:szCs w:val="28"/>
        </w:rPr>
        <w:t>Проектом программы продлен период реализации муниципальной программы до 2031 года, в этой связи паспорт муниципальной программы дополняется информацией и значениями показателей на 2031 год.</w:t>
      </w:r>
    </w:p>
    <w:p w14:paraId="61FAD0A9" w14:textId="1F63ED68" w:rsidR="0078310D" w:rsidRPr="0078310D" w:rsidRDefault="0078310D" w:rsidP="0078310D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310D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</w:t>
      </w:r>
      <w:r w:rsidR="009B2D39">
        <w:rPr>
          <w:rFonts w:ascii="Times New Roman" w:hAnsi="Times New Roman" w:cs="Times New Roman"/>
          <w:sz w:val="28"/>
          <w:szCs w:val="28"/>
        </w:rPr>
        <w:t>на реализацию Проекта программы</w:t>
      </w:r>
      <w:r w:rsidR="009B2D39">
        <w:rPr>
          <w:rFonts w:ascii="Times New Roman" w:hAnsi="Times New Roman" w:cs="Times New Roman"/>
          <w:sz w:val="28"/>
          <w:szCs w:val="28"/>
        </w:rPr>
        <w:br/>
      </w:r>
      <w:r w:rsidRPr="0078310D">
        <w:rPr>
          <w:rFonts w:ascii="Times New Roman" w:hAnsi="Times New Roman" w:cs="Times New Roman"/>
          <w:sz w:val="28"/>
          <w:szCs w:val="28"/>
        </w:rPr>
        <w:t xml:space="preserve">в период 2026-2031 годов </w:t>
      </w:r>
      <w:r w:rsidRPr="0078310D">
        <w:rPr>
          <w:rFonts w:ascii="Times New Roman" w:eastAsia="Times New Roman" w:hAnsi="Times New Roman" w:cs="Times New Roman"/>
          <w:sz w:val="28"/>
          <w:szCs w:val="28"/>
        </w:rPr>
        <w:t>соответствует</w:t>
      </w:r>
      <w:r w:rsidRPr="0078310D">
        <w:rPr>
          <w:rFonts w:ascii="Times New Roman" w:hAnsi="Times New Roman" w:cs="Times New Roman"/>
          <w:sz w:val="28"/>
          <w:szCs w:val="28"/>
        </w:rPr>
        <w:t xml:space="preserve"> уточненным предельным объемам бюджетных ассигнований бюджета района на 2026-2031 годы, направленным финансовым органом (№ 22-05-Исх-1112 от 07.11.2025)</w:t>
      </w:r>
      <w:r w:rsidR="0085422C">
        <w:rPr>
          <w:rFonts w:ascii="Times New Roman" w:hAnsi="Times New Roman" w:cs="Times New Roman"/>
          <w:sz w:val="28"/>
          <w:szCs w:val="28"/>
        </w:rPr>
        <w:t xml:space="preserve"> </w:t>
      </w:r>
      <w:r w:rsidRPr="0078310D">
        <w:rPr>
          <w:rFonts w:ascii="Times New Roman" w:hAnsi="Times New Roman" w:cs="Times New Roman"/>
          <w:sz w:val="28"/>
          <w:szCs w:val="28"/>
        </w:rPr>
        <w:t>в рамках исполнения постановления администрации Ханты-Мансийского от 24.07.2018 № 211 «О порядке составления проекта решения о бюджете Ханты-Мансийского района на очередной финансовый год и плановый период».</w:t>
      </w:r>
    </w:p>
    <w:p w14:paraId="6E23D25C" w14:textId="65D88FFC" w:rsidR="0078310D" w:rsidRPr="0078310D" w:rsidRDefault="0078310D" w:rsidP="0078310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310D">
        <w:rPr>
          <w:rFonts w:ascii="Times New Roman" w:eastAsia="Times New Roman" w:hAnsi="Times New Roman" w:cs="Times New Roman"/>
          <w:sz w:val="28"/>
          <w:szCs w:val="28"/>
        </w:rPr>
        <w:t xml:space="preserve">В ходе экспертизы установлено, что объем бюджетных ассигнований на реализацию мероприятий Проекта программы в 2025 году соответствует решению Думы Ханты-Мансийского района от 11.06.2025 № 626 </w:t>
      </w:r>
      <w:r w:rsidR="009B2D39">
        <w:rPr>
          <w:rFonts w:ascii="Times New Roman" w:eastAsia="Times New Roman" w:hAnsi="Times New Roman" w:cs="Times New Roman"/>
          <w:sz w:val="28"/>
          <w:szCs w:val="28"/>
        </w:rPr>
        <w:br/>
      </w:r>
      <w:r w:rsidRPr="0078310D">
        <w:rPr>
          <w:rFonts w:ascii="Times New Roman" w:eastAsia="Times New Roman" w:hAnsi="Times New Roman" w:cs="Times New Roman"/>
          <w:sz w:val="28"/>
          <w:szCs w:val="28"/>
        </w:rPr>
        <w:t>«О внесении изменений в решение Думы Ханты-Мансийского района</w:t>
      </w:r>
      <w:r w:rsidRPr="0078310D">
        <w:rPr>
          <w:rFonts w:ascii="Times New Roman" w:eastAsia="Times New Roman" w:hAnsi="Times New Roman" w:cs="Times New Roman"/>
          <w:sz w:val="28"/>
          <w:szCs w:val="28"/>
        </w:rPr>
        <w:br/>
        <w:t>от 18.12.2024 № 556 «О бюджете Ханты-Мансийского р</w:t>
      </w:r>
      <w:r w:rsidR="009B2D39">
        <w:rPr>
          <w:rFonts w:ascii="Times New Roman" w:eastAsia="Times New Roman" w:hAnsi="Times New Roman" w:cs="Times New Roman"/>
          <w:sz w:val="28"/>
          <w:szCs w:val="28"/>
        </w:rPr>
        <w:t>айона на 2025 год</w:t>
      </w:r>
      <w:r w:rsidR="009B2D39">
        <w:rPr>
          <w:rFonts w:ascii="Times New Roman" w:eastAsia="Times New Roman" w:hAnsi="Times New Roman" w:cs="Times New Roman"/>
          <w:sz w:val="28"/>
          <w:szCs w:val="28"/>
        </w:rPr>
        <w:br/>
      </w:r>
      <w:r w:rsidRPr="0078310D">
        <w:rPr>
          <w:rFonts w:ascii="Times New Roman" w:eastAsia="Times New Roman" w:hAnsi="Times New Roman" w:cs="Times New Roman"/>
          <w:sz w:val="28"/>
          <w:szCs w:val="28"/>
        </w:rPr>
        <w:t xml:space="preserve">и плановый период 2026 и 2027 годов». </w:t>
      </w:r>
    </w:p>
    <w:p w14:paraId="71596327" w14:textId="67B59CF6" w:rsidR="00162229" w:rsidRPr="00162229" w:rsidRDefault="0078310D" w:rsidP="0016222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310D">
        <w:rPr>
          <w:rFonts w:ascii="Times New Roman" w:eastAsia="Times New Roman" w:hAnsi="Times New Roman" w:cs="Times New Roman"/>
          <w:sz w:val="28"/>
          <w:szCs w:val="28"/>
        </w:rPr>
        <w:t>Объем бюджетных ассигнований на реализацию Проекта программы</w:t>
      </w:r>
      <w:r w:rsidR="009B2D39">
        <w:rPr>
          <w:rFonts w:ascii="Times New Roman" w:eastAsia="Times New Roman" w:hAnsi="Times New Roman" w:cs="Times New Roman"/>
          <w:sz w:val="28"/>
          <w:szCs w:val="28"/>
        </w:rPr>
        <w:br/>
      </w:r>
      <w:r w:rsidRPr="0078310D">
        <w:rPr>
          <w:rFonts w:ascii="Times New Roman" w:eastAsia="Times New Roman" w:hAnsi="Times New Roman" w:cs="Times New Roman"/>
          <w:sz w:val="28"/>
          <w:szCs w:val="28"/>
        </w:rPr>
        <w:t xml:space="preserve">на 2026-2028 годы также соответствует проекту решения Думы </w:t>
      </w:r>
      <w:r w:rsidRPr="0078310D">
        <w:rPr>
          <w:rFonts w:ascii="Times New Roman" w:eastAsia="Times New Roman" w:hAnsi="Times New Roman" w:cs="Times New Roman"/>
          <w:sz w:val="28"/>
          <w:szCs w:val="28"/>
        </w:rPr>
        <w:br/>
        <w:t>Ханты-Мансийского района «О бюджете Ханты-Мансийского района</w:t>
      </w:r>
      <w:r w:rsidRPr="0078310D">
        <w:rPr>
          <w:rFonts w:ascii="Times New Roman" w:eastAsia="Times New Roman" w:hAnsi="Times New Roman" w:cs="Times New Roman"/>
          <w:sz w:val="28"/>
          <w:szCs w:val="28"/>
        </w:rPr>
        <w:br/>
        <w:t>на 2026 год и плановый период 2028 и 2028 годов».</w:t>
      </w:r>
    </w:p>
    <w:p w14:paraId="002ED901" w14:textId="167FBE31" w:rsidR="009B2D39" w:rsidRDefault="0078310D" w:rsidP="001622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31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Объемы бюджетных ассигнований за счет средств бюджета автономного округа, предусмотренные Проектом программы, соответствуют </w:t>
      </w:r>
      <w:r w:rsidR="00162229" w:rsidRPr="00162229">
        <w:rPr>
          <w:rFonts w:ascii="Times New Roman" w:hAnsi="Times New Roman" w:cs="Times New Roman"/>
          <w:sz w:val="28"/>
          <w:szCs w:val="28"/>
        </w:rPr>
        <w:t xml:space="preserve">Закону </w:t>
      </w:r>
      <w:r w:rsidR="00162229" w:rsidRPr="007831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Ханты-Мансийского автономного округа – Югры </w:t>
      </w:r>
      <w:r w:rsidR="00162229" w:rsidRPr="00162229">
        <w:rPr>
          <w:rFonts w:ascii="Times New Roman" w:hAnsi="Times New Roman" w:cs="Times New Roman"/>
          <w:sz w:val="28"/>
          <w:szCs w:val="28"/>
        </w:rPr>
        <w:t xml:space="preserve">от 27.11.2025 </w:t>
      </w:r>
      <w:r w:rsidR="00162229">
        <w:rPr>
          <w:rFonts w:ascii="Times New Roman" w:hAnsi="Times New Roman" w:cs="Times New Roman"/>
          <w:sz w:val="28"/>
          <w:szCs w:val="28"/>
        </w:rPr>
        <w:br/>
      </w:r>
      <w:r w:rsidR="00162229" w:rsidRPr="00162229">
        <w:rPr>
          <w:rFonts w:ascii="Times New Roman" w:hAnsi="Times New Roman" w:cs="Times New Roman"/>
          <w:sz w:val="28"/>
          <w:szCs w:val="28"/>
        </w:rPr>
        <w:t>№ 87-оз</w:t>
      </w:r>
      <w:r w:rsidR="00162229">
        <w:rPr>
          <w:rFonts w:ascii="Times New Roman" w:hAnsi="Times New Roman" w:cs="Times New Roman"/>
          <w:sz w:val="28"/>
          <w:szCs w:val="28"/>
        </w:rPr>
        <w:t xml:space="preserve"> </w:t>
      </w:r>
      <w:r w:rsidR="00162229" w:rsidRPr="00162229">
        <w:rPr>
          <w:rFonts w:ascii="Times New Roman" w:hAnsi="Times New Roman" w:cs="Times New Roman"/>
          <w:sz w:val="28"/>
          <w:szCs w:val="28"/>
        </w:rPr>
        <w:t>«О бюджете Ханты-Мансийского автономного округа</w:t>
      </w:r>
      <w:r w:rsidR="009B2D39">
        <w:rPr>
          <w:rFonts w:ascii="Times New Roman" w:hAnsi="Times New Roman" w:cs="Times New Roman"/>
          <w:sz w:val="28"/>
          <w:szCs w:val="28"/>
        </w:rPr>
        <w:t xml:space="preserve"> – Югры</w:t>
      </w:r>
    </w:p>
    <w:p w14:paraId="07EE1227" w14:textId="22BE78D9" w:rsidR="0078310D" w:rsidRPr="0078310D" w:rsidRDefault="00162229" w:rsidP="009B2D3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2026 год и на плановый период 2027 и 2028 годов</w:t>
      </w:r>
      <w:r w:rsidRPr="00162229">
        <w:rPr>
          <w:rFonts w:ascii="Times New Roman" w:hAnsi="Times New Roman" w:cs="Times New Roman"/>
          <w:sz w:val="28"/>
          <w:szCs w:val="28"/>
        </w:rPr>
        <w:t>»</w:t>
      </w:r>
      <w:r w:rsidR="0078310D" w:rsidRPr="007831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78310D" w:rsidRPr="007831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3B2707" w14:textId="77777777" w:rsidR="0078310D" w:rsidRPr="0078310D" w:rsidRDefault="0078310D" w:rsidP="0078310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310D">
        <w:rPr>
          <w:rFonts w:ascii="Times New Roman" w:hAnsi="Times New Roman" w:cs="Times New Roman"/>
          <w:sz w:val="28"/>
          <w:szCs w:val="28"/>
        </w:rPr>
        <w:t>Финансовое обеспечение реализации мероприятий муниципальной программы из федерального бюджета не предусмотрено.</w:t>
      </w:r>
    </w:p>
    <w:p w14:paraId="1F550E9D" w14:textId="39CA1DAA" w:rsidR="0078310D" w:rsidRPr="0078310D" w:rsidRDefault="0078310D" w:rsidP="00B24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10D">
        <w:rPr>
          <w:rFonts w:ascii="Times New Roman" w:hAnsi="Times New Roman" w:cs="Times New Roman"/>
          <w:sz w:val="28"/>
          <w:szCs w:val="28"/>
        </w:rPr>
        <w:tab/>
        <w:t xml:space="preserve">Объем финансового обеспечения, на весь период реализации муниципальной программы, 2025-2031 годы, составит </w:t>
      </w:r>
      <w:r w:rsidR="00E45B87" w:rsidRPr="00477E93">
        <w:rPr>
          <w:rFonts w:ascii="Times New Roman" w:hAnsi="Times New Roman" w:cs="Times New Roman"/>
          <w:sz w:val="28"/>
          <w:szCs w:val="28"/>
        </w:rPr>
        <w:t>59 166,2</w:t>
      </w:r>
      <w:r w:rsidRPr="0078310D">
        <w:rPr>
          <w:rFonts w:ascii="Times New Roman" w:hAnsi="Times New Roman" w:cs="Times New Roman"/>
          <w:sz w:val="28"/>
          <w:szCs w:val="28"/>
        </w:rPr>
        <w:t xml:space="preserve"> тыс. рублей. В том числе: бюджет автономного округа – </w:t>
      </w:r>
      <w:r w:rsidR="00477E93" w:rsidRPr="00477E93">
        <w:rPr>
          <w:rFonts w:ascii="Times New Roman" w:hAnsi="Times New Roman" w:cs="Times New Roman"/>
          <w:sz w:val="28"/>
          <w:szCs w:val="28"/>
        </w:rPr>
        <w:t>29 369,4</w:t>
      </w:r>
      <w:r w:rsidRPr="0078310D">
        <w:rPr>
          <w:rFonts w:ascii="Times New Roman" w:hAnsi="Times New Roman" w:cs="Times New Roman"/>
          <w:sz w:val="28"/>
          <w:szCs w:val="28"/>
        </w:rPr>
        <w:t xml:space="preserve"> тыс. рублей, местный бюджет – </w:t>
      </w:r>
      <w:r w:rsidR="00477E93" w:rsidRPr="00477E93">
        <w:rPr>
          <w:rFonts w:ascii="Times New Roman" w:hAnsi="Times New Roman" w:cs="Times New Roman"/>
          <w:sz w:val="28"/>
          <w:szCs w:val="28"/>
        </w:rPr>
        <w:t>29 796,8</w:t>
      </w:r>
      <w:r w:rsidRPr="0078310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1D1E5310" w14:textId="77777777" w:rsidR="0078310D" w:rsidRPr="0078310D" w:rsidRDefault="0078310D" w:rsidP="008542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10D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7831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финансового обеспечения по годам реализации муниципальной программы представлен в </w:t>
      </w:r>
      <w:r w:rsidRPr="0078310D">
        <w:rPr>
          <w:rFonts w:ascii="Times New Roman" w:hAnsi="Times New Roman" w:cs="Times New Roman"/>
          <w:sz w:val="28"/>
          <w:szCs w:val="28"/>
        </w:rPr>
        <w:t>Таблице:</w:t>
      </w:r>
    </w:p>
    <w:p w14:paraId="2F653EDE" w14:textId="77777777" w:rsidR="0078310D" w:rsidRPr="0078310D" w:rsidRDefault="0078310D" w:rsidP="00B2469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6"/>
          <w:szCs w:val="28"/>
          <w:highlight w:val="yellow"/>
          <w:lang w:eastAsia="ru-RU"/>
        </w:rPr>
      </w:pPr>
      <w:r w:rsidRPr="0078310D">
        <w:rPr>
          <w:rFonts w:ascii="Times New Roman" w:hAnsi="Times New Roman" w:cs="Times New Roman"/>
          <w:szCs w:val="28"/>
        </w:rPr>
        <w:t>Таблица</w:t>
      </w:r>
      <w:r w:rsidRPr="0078310D">
        <w:rPr>
          <w:rFonts w:ascii="Times New Roman" w:eastAsia="Times New Roman" w:hAnsi="Times New Roman" w:cs="Times New Roman"/>
          <w:bCs/>
          <w:sz w:val="16"/>
          <w:szCs w:val="28"/>
          <w:highlight w:val="yellow"/>
          <w:lang w:eastAsia="ru-RU"/>
        </w:rPr>
        <w:t xml:space="preserve"> </w:t>
      </w:r>
    </w:p>
    <w:tbl>
      <w:tblPr>
        <w:tblStyle w:val="21"/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7"/>
        <w:gridCol w:w="794"/>
        <w:gridCol w:w="682"/>
        <w:gridCol w:w="682"/>
        <w:gridCol w:w="682"/>
        <w:gridCol w:w="682"/>
        <w:gridCol w:w="682"/>
        <w:gridCol w:w="682"/>
        <w:gridCol w:w="792"/>
      </w:tblGrid>
      <w:tr w:rsidR="00B2469B" w:rsidRPr="00B2469B" w14:paraId="13B55932" w14:textId="77777777" w:rsidTr="00B2469B">
        <w:trPr>
          <w:trHeight w:val="58"/>
          <w:jc w:val="center"/>
        </w:trPr>
        <w:tc>
          <w:tcPr>
            <w:tcW w:w="1969" w:type="pct"/>
            <w:vMerge w:val="restart"/>
            <w:shd w:val="clear" w:color="auto" w:fill="auto"/>
            <w:vAlign w:val="center"/>
          </w:tcPr>
          <w:p w14:paraId="5A298B03" w14:textId="77777777" w:rsidR="0078310D" w:rsidRPr="0078310D" w:rsidRDefault="0078310D" w:rsidP="00B246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78310D">
              <w:rPr>
                <w:rFonts w:ascii="Times New Roman" w:eastAsia="Calibri" w:hAnsi="Times New Roman" w:cs="Times New Roman"/>
                <w:sz w:val="18"/>
                <w:szCs w:val="16"/>
              </w:rPr>
              <w:t>Источник финансового обеспечения</w:t>
            </w:r>
          </w:p>
        </w:tc>
        <w:tc>
          <w:tcPr>
            <w:tcW w:w="3031" w:type="pct"/>
            <w:gridSpan w:val="8"/>
            <w:shd w:val="clear" w:color="auto" w:fill="auto"/>
            <w:vAlign w:val="center"/>
          </w:tcPr>
          <w:p w14:paraId="06C6CD0E" w14:textId="77777777" w:rsidR="0078310D" w:rsidRPr="0078310D" w:rsidRDefault="0078310D" w:rsidP="00B246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78310D">
              <w:rPr>
                <w:rFonts w:ascii="Times New Roman" w:eastAsia="Calibri" w:hAnsi="Times New Roman" w:cs="Times New Roman"/>
                <w:sz w:val="18"/>
                <w:szCs w:val="16"/>
              </w:rPr>
              <w:t>Объем финансового обеспечения по годам, тыс. рублей</w:t>
            </w:r>
          </w:p>
        </w:tc>
      </w:tr>
      <w:tr w:rsidR="00477E93" w:rsidRPr="00477E93" w14:paraId="5F119A82" w14:textId="77777777" w:rsidTr="00B2469B">
        <w:trPr>
          <w:trHeight w:val="135"/>
          <w:jc w:val="center"/>
        </w:trPr>
        <w:tc>
          <w:tcPr>
            <w:tcW w:w="1969" w:type="pct"/>
            <w:vMerge/>
            <w:shd w:val="clear" w:color="auto" w:fill="auto"/>
            <w:vAlign w:val="center"/>
          </w:tcPr>
          <w:p w14:paraId="2F2B951A" w14:textId="77777777" w:rsidR="0078310D" w:rsidRPr="0078310D" w:rsidRDefault="0078310D" w:rsidP="00B246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14:paraId="3603DA4A" w14:textId="77777777" w:rsidR="0078310D" w:rsidRPr="0078310D" w:rsidRDefault="0078310D" w:rsidP="00B246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78310D">
              <w:rPr>
                <w:rFonts w:ascii="Times New Roman" w:eastAsia="Calibri" w:hAnsi="Times New Roman" w:cs="Times New Roman"/>
                <w:sz w:val="18"/>
                <w:szCs w:val="16"/>
              </w:rPr>
              <w:t>2025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4CDA2C89" w14:textId="77777777" w:rsidR="0078310D" w:rsidRPr="0078310D" w:rsidRDefault="0078310D" w:rsidP="00B246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78310D">
              <w:rPr>
                <w:rFonts w:ascii="Times New Roman" w:eastAsia="Calibri" w:hAnsi="Times New Roman" w:cs="Times New Roman"/>
                <w:sz w:val="18"/>
                <w:szCs w:val="16"/>
              </w:rPr>
              <w:t>2026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68EB73EF" w14:textId="77777777" w:rsidR="0078310D" w:rsidRPr="0078310D" w:rsidRDefault="0078310D" w:rsidP="00B246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78310D">
              <w:rPr>
                <w:rFonts w:ascii="Times New Roman" w:eastAsia="Calibri" w:hAnsi="Times New Roman" w:cs="Times New Roman"/>
                <w:sz w:val="18"/>
                <w:szCs w:val="16"/>
              </w:rPr>
              <w:t>2027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2BCB94CE" w14:textId="77777777" w:rsidR="0078310D" w:rsidRPr="0078310D" w:rsidRDefault="0078310D" w:rsidP="00B246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78310D">
              <w:rPr>
                <w:rFonts w:ascii="Times New Roman" w:eastAsia="Calibri" w:hAnsi="Times New Roman" w:cs="Times New Roman"/>
                <w:sz w:val="18"/>
                <w:szCs w:val="16"/>
              </w:rPr>
              <w:t>2028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3C187BC7" w14:textId="77777777" w:rsidR="0078310D" w:rsidRPr="0078310D" w:rsidRDefault="0078310D" w:rsidP="00B246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78310D">
              <w:rPr>
                <w:rFonts w:ascii="Times New Roman" w:eastAsia="Calibri" w:hAnsi="Times New Roman" w:cs="Times New Roman"/>
                <w:sz w:val="18"/>
                <w:szCs w:val="16"/>
              </w:rPr>
              <w:t>2029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12514C13" w14:textId="77777777" w:rsidR="0078310D" w:rsidRPr="0078310D" w:rsidRDefault="0078310D" w:rsidP="00B246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78310D">
              <w:rPr>
                <w:rFonts w:ascii="Times New Roman" w:eastAsia="Calibri" w:hAnsi="Times New Roman" w:cs="Times New Roman"/>
                <w:sz w:val="18"/>
                <w:szCs w:val="16"/>
              </w:rPr>
              <w:t>2030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53E03304" w14:textId="77777777" w:rsidR="0078310D" w:rsidRPr="0078310D" w:rsidRDefault="0078310D" w:rsidP="00B246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78310D">
              <w:rPr>
                <w:rFonts w:ascii="Times New Roman" w:eastAsia="Calibri" w:hAnsi="Times New Roman" w:cs="Times New Roman"/>
                <w:sz w:val="18"/>
                <w:szCs w:val="16"/>
              </w:rPr>
              <w:t>2031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5B12108B" w14:textId="77777777" w:rsidR="0078310D" w:rsidRPr="0078310D" w:rsidRDefault="0078310D" w:rsidP="00B246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78310D">
              <w:rPr>
                <w:rFonts w:ascii="Times New Roman" w:eastAsia="Calibri" w:hAnsi="Times New Roman" w:cs="Times New Roman"/>
                <w:sz w:val="18"/>
                <w:szCs w:val="16"/>
              </w:rPr>
              <w:t>Всего</w:t>
            </w:r>
          </w:p>
        </w:tc>
      </w:tr>
      <w:tr w:rsidR="00477E93" w:rsidRPr="00477E93" w14:paraId="258DBDD5" w14:textId="77777777" w:rsidTr="00B2469B">
        <w:trPr>
          <w:jc w:val="center"/>
        </w:trPr>
        <w:tc>
          <w:tcPr>
            <w:tcW w:w="1969" w:type="pct"/>
            <w:shd w:val="clear" w:color="auto" w:fill="auto"/>
            <w:vAlign w:val="center"/>
          </w:tcPr>
          <w:p w14:paraId="72B68725" w14:textId="77777777" w:rsidR="00477E93" w:rsidRPr="0078310D" w:rsidRDefault="00477E93" w:rsidP="00B246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78310D">
              <w:rPr>
                <w:rFonts w:ascii="Times New Roman" w:eastAsia="Calibri" w:hAnsi="Times New Roman" w:cs="Times New Roman"/>
                <w:sz w:val="18"/>
                <w:szCs w:val="16"/>
              </w:rPr>
              <w:t>Бюджет автономного округа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5F6B9452" w14:textId="674F746E" w:rsidR="00477E93" w:rsidRPr="0078310D" w:rsidRDefault="00477E93" w:rsidP="00B246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B2469B">
              <w:rPr>
                <w:rFonts w:ascii="Times New Roman" w:eastAsia="Calibri" w:hAnsi="Times New Roman" w:cs="Times New Roman"/>
                <w:sz w:val="18"/>
                <w:szCs w:val="16"/>
              </w:rPr>
              <w:t>2992,2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3D25ED9F" w14:textId="12BF07BC" w:rsidR="00477E93" w:rsidRPr="0078310D" w:rsidRDefault="00477E93" w:rsidP="00B246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B2469B">
              <w:rPr>
                <w:rFonts w:ascii="Times New Roman" w:eastAsia="Calibri" w:hAnsi="Times New Roman" w:cs="Times New Roman"/>
                <w:sz w:val="18"/>
                <w:szCs w:val="16"/>
              </w:rPr>
              <w:t>4 396,2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7319D2D0" w14:textId="0FE45D17" w:rsidR="00477E93" w:rsidRPr="0078310D" w:rsidRDefault="00477E93" w:rsidP="00B246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B2469B">
              <w:rPr>
                <w:rFonts w:ascii="Times New Roman" w:eastAsia="Calibri" w:hAnsi="Times New Roman" w:cs="Times New Roman"/>
                <w:sz w:val="18"/>
                <w:szCs w:val="16"/>
              </w:rPr>
              <w:t>4 396,2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40B95E8A" w14:textId="547918DE" w:rsidR="00477E93" w:rsidRPr="0078310D" w:rsidRDefault="00477E93" w:rsidP="00B246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B2469B">
              <w:rPr>
                <w:rFonts w:ascii="Times New Roman" w:eastAsia="Calibri" w:hAnsi="Times New Roman" w:cs="Times New Roman"/>
                <w:sz w:val="18"/>
                <w:szCs w:val="16"/>
              </w:rPr>
              <w:t>4 396,2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226C9A0B" w14:textId="44BBE655" w:rsidR="00477E93" w:rsidRPr="0078310D" w:rsidRDefault="00477E93" w:rsidP="00B246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B2469B">
              <w:rPr>
                <w:rFonts w:ascii="Times New Roman" w:eastAsia="Calibri" w:hAnsi="Times New Roman" w:cs="Times New Roman"/>
                <w:sz w:val="18"/>
                <w:szCs w:val="16"/>
              </w:rPr>
              <w:t>4 396,2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3B5E5D88" w14:textId="3C75BCA2" w:rsidR="00477E93" w:rsidRPr="0078310D" w:rsidRDefault="00477E93" w:rsidP="00B246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B2469B">
              <w:rPr>
                <w:rFonts w:ascii="Times New Roman" w:eastAsia="Calibri" w:hAnsi="Times New Roman" w:cs="Times New Roman"/>
                <w:sz w:val="18"/>
                <w:szCs w:val="16"/>
              </w:rPr>
              <w:t>4 396,2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2E36F376" w14:textId="0BD25551" w:rsidR="00477E93" w:rsidRPr="0078310D" w:rsidRDefault="00477E93" w:rsidP="00B246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B2469B">
              <w:rPr>
                <w:rFonts w:ascii="Times New Roman" w:eastAsia="Calibri" w:hAnsi="Times New Roman" w:cs="Times New Roman"/>
                <w:sz w:val="18"/>
                <w:szCs w:val="16"/>
              </w:rPr>
              <w:t>4 396,2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0D26D388" w14:textId="584DA458" w:rsidR="00477E93" w:rsidRPr="0078310D" w:rsidRDefault="00477E93" w:rsidP="00B246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B2469B">
              <w:rPr>
                <w:rFonts w:ascii="Times New Roman" w:eastAsia="Calibri" w:hAnsi="Times New Roman" w:cs="Times New Roman"/>
                <w:sz w:val="18"/>
                <w:szCs w:val="16"/>
              </w:rPr>
              <w:t>29 369,4</w:t>
            </w:r>
          </w:p>
        </w:tc>
      </w:tr>
      <w:tr w:rsidR="00477E93" w:rsidRPr="00477E93" w14:paraId="6486CA8F" w14:textId="77777777" w:rsidTr="00B2469B">
        <w:trPr>
          <w:jc w:val="center"/>
        </w:trPr>
        <w:tc>
          <w:tcPr>
            <w:tcW w:w="1969" w:type="pct"/>
            <w:shd w:val="clear" w:color="auto" w:fill="auto"/>
            <w:vAlign w:val="center"/>
          </w:tcPr>
          <w:p w14:paraId="49B85B69" w14:textId="77777777" w:rsidR="00477E93" w:rsidRPr="0078310D" w:rsidRDefault="00477E93" w:rsidP="00B246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78310D">
              <w:rPr>
                <w:rFonts w:ascii="Times New Roman" w:eastAsia="Calibri" w:hAnsi="Times New Roman" w:cs="Times New Roman"/>
                <w:sz w:val="18"/>
                <w:szCs w:val="16"/>
              </w:rPr>
              <w:t>Местный бюджет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4097AC7A" w14:textId="4616A4A3" w:rsidR="00477E93" w:rsidRPr="0078310D" w:rsidRDefault="00477E93" w:rsidP="00B246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B2469B">
              <w:rPr>
                <w:rFonts w:ascii="Times New Roman" w:eastAsia="Calibri" w:hAnsi="Times New Roman" w:cs="Times New Roman"/>
                <w:sz w:val="18"/>
                <w:szCs w:val="16"/>
              </w:rPr>
              <w:t>3 696,8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15C09C4A" w14:textId="4D827164" w:rsidR="00477E93" w:rsidRPr="0078310D" w:rsidRDefault="00477E93" w:rsidP="00B246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B2469B">
              <w:rPr>
                <w:rFonts w:ascii="Times New Roman" w:eastAsia="Calibri" w:hAnsi="Times New Roman" w:cs="Times New Roman"/>
                <w:sz w:val="18"/>
                <w:szCs w:val="16"/>
              </w:rPr>
              <w:t>4 350,0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19387FCD" w14:textId="46D40037" w:rsidR="00477E93" w:rsidRPr="0078310D" w:rsidRDefault="00477E93" w:rsidP="00B246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B2469B">
              <w:rPr>
                <w:rFonts w:ascii="Times New Roman" w:eastAsia="Calibri" w:hAnsi="Times New Roman" w:cs="Times New Roman"/>
                <w:sz w:val="18"/>
                <w:szCs w:val="16"/>
              </w:rPr>
              <w:t>4 350,0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278BA8CD" w14:textId="778028C3" w:rsidR="00477E93" w:rsidRPr="0078310D" w:rsidRDefault="00477E93" w:rsidP="00B246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B2469B">
              <w:rPr>
                <w:rFonts w:ascii="Times New Roman" w:eastAsia="Calibri" w:hAnsi="Times New Roman" w:cs="Times New Roman"/>
                <w:sz w:val="18"/>
                <w:szCs w:val="16"/>
              </w:rPr>
              <w:t>4 350,0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33D78555" w14:textId="0AA8B189" w:rsidR="00477E93" w:rsidRPr="0078310D" w:rsidRDefault="00477E93" w:rsidP="00B246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B2469B">
              <w:rPr>
                <w:rFonts w:ascii="Times New Roman" w:eastAsia="Calibri" w:hAnsi="Times New Roman" w:cs="Times New Roman"/>
                <w:sz w:val="18"/>
                <w:szCs w:val="16"/>
              </w:rPr>
              <w:t>4 350,0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6E22E4F1" w14:textId="1F1FBC53" w:rsidR="00477E93" w:rsidRPr="0078310D" w:rsidRDefault="00477E93" w:rsidP="00B246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B2469B">
              <w:rPr>
                <w:rFonts w:ascii="Times New Roman" w:eastAsia="Calibri" w:hAnsi="Times New Roman" w:cs="Times New Roman"/>
                <w:sz w:val="18"/>
                <w:szCs w:val="16"/>
              </w:rPr>
              <w:t>4 350,0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4BB5F44D" w14:textId="1F8882F6" w:rsidR="00477E93" w:rsidRPr="0078310D" w:rsidRDefault="00477E93" w:rsidP="00B246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B2469B">
              <w:rPr>
                <w:rFonts w:ascii="Times New Roman" w:eastAsia="Calibri" w:hAnsi="Times New Roman" w:cs="Times New Roman"/>
                <w:sz w:val="18"/>
                <w:szCs w:val="16"/>
              </w:rPr>
              <w:t>4 350,0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1E6A0677" w14:textId="5329DD67" w:rsidR="00477E93" w:rsidRPr="0078310D" w:rsidRDefault="00477E93" w:rsidP="00B246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B2469B">
              <w:rPr>
                <w:rFonts w:ascii="Times New Roman" w:eastAsia="Calibri" w:hAnsi="Times New Roman" w:cs="Times New Roman"/>
                <w:sz w:val="18"/>
                <w:szCs w:val="16"/>
              </w:rPr>
              <w:t>29 796,8</w:t>
            </w:r>
          </w:p>
        </w:tc>
      </w:tr>
      <w:tr w:rsidR="00477E93" w:rsidRPr="0078310D" w14:paraId="7750CC91" w14:textId="77777777" w:rsidTr="00B2469B">
        <w:trPr>
          <w:jc w:val="center"/>
        </w:trPr>
        <w:tc>
          <w:tcPr>
            <w:tcW w:w="1969" w:type="pct"/>
            <w:shd w:val="clear" w:color="auto" w:fill="auto"/>
            <w:vAlign w:val="center"/>
          </w:tcPr>
          <w:p w14:paraId="2215CD28" w14:textId="77777777" w:rsidR="00477E93" w:rsidRPr="0078310D" w:rsidRDefault="00477E93" w:rsidP="00B246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78310D">
              <w:rPr>
                <w:rFonts w:ascii="Times New Roman" w:eastAsia="Calibri" w:hAnsi="Times New Roman" w:cs="Times New Roman"/>
                <w:sz w:val="18"/>
                <w:szCs w:val="16"/>
              </w:rPr>
              <w:t>ВСЕГО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396C3F03" w14:textId="2B816744" w:rsidR="00477E93" w:rsidRPr="0078310D" w:rsidRDefault="00477E93" w:rsidP="00B246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B2469B">
              <w:rPr>
                <w:rFonts w:ascii="Times New Roman" w:eastAsia="Calibri" w:hAnsi="Times New Roman" w:cs="Times New Roman"/>
                <w:sz w:val="18"/>
                <w:szCs w:val="16"/>
              </w:rPr>
              <w:t>6 689,0</w:t>
            </w:r>
            <w:r w:rsidRPr="0078310D">
              <w:rPr>
                <w:rFonts w:ascii="Times New Roman" w:eastAsia="Calibri" w:hAnsi="Times New Roman" w:cs="Times New Roman"/>
                <w:sz w:val="18"/>
                <w:szCs w:val="16"/>
              </w:rPr>
              <w:t>5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08BA3ADF" w14:textId="35A88133" w:rsidR="00477E93" w:rsidRPr="0078310D" w:rsidRDefault="00477E93" w:rsidP="00B246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B2469B">
              <w:rPr>
                <w:rFonts w:ascii="Times New Roman" w:eastAsia="Calibri" w:hAnsi="Times New Roman" w:cs="Times New Roman"/>
                <w:sz w:val="18"/>
                <w:szCs w:val="16"/>
              </w:rPr>
              <w:t>8 746,2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6B713C40" w14:textId="4E19150C" w:rsidR="00477E93" w:rsidRPr="0078310D" w:rsidRDefault="00477E93" w:rsidP="00B246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B2469B">
              <w:rPr>
                <w:rFonts w:ascii="Times New Roman" w:eastAsia="Calibri" w:hAnsi="Times New Roman" w:cs="Times New Roman"/>
                <w:sz w:val="18"/>
                <w:szCs w:val="16"/>
              </w:rPr>
              <w:t>8 746,2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722148C6" w14:textId="04AF8F71" w:rsidR="00477E93" w:rsidRPr="0078310D" w:rsidRDefault="00477E93" w:rsidP="00B246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B2469B">
              <w:rPr>
                <w:rFonts w:ascii="Times New Roman" w:eastAsia="Calibri" w:hAnsi="Times New Roman" w:cs="Times New Roman"/>
                <w:sz w:val="18"/>
                <w:szCs w:val="16"/>
              </w:rPr>
              <w:t>8 746,2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01F1D8EE" w14:textId="5E1E9E24" w:rsidR="00477E93" w:rsidRPr="0078310D" w:rsidRDefault="00477E93" w:rsidP="00B246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B2469B">
              <w:rPr>
                <w:rFonts w:ascii="Times New Roman" w:eastAsia="Calibri" w:hAnsi="Times New Roman" w:cs="Times New Roman"/>
                <w:sz w:val="18"/>
                <w:szCs w:val="16"/>
              </w:rPr>
              <w:t>8 746,2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361BE5D3" w14:textId="5314E3CB" w:rsidR="00477E93" w:rsidRPr="0078310D" w:rsidRDefault="00477E93" w:rsidP="00B246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B2469B">
              <w:rPr>
                <w:rFonts w:ascii="Times New Roman" w:eastAsia="Calibri" w:hAnsi="Times New Roman" w:cs="Times New Roman"/>
                <w:sz w:val="18"/>
                <w:szCs w:val="16"/>
              </w:rPr>
              <w:t>8 746,2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674C8E71" w14:textId="6373C713" w:rsidR="00477E93" w:rsidRPr="0078310D" w:rsidRDefault="00477E93" w:rsidP="00B246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B2469B">
              <w:rPr>
                <w:rFonts w:ascii="Times New Roman" w:eastAsia="Calibri" w:hAnsi="Times New Roman" w:cs="Times New Roman"/>
                <w:sz w:val="18"/>
                <w:szCs w:val="16"/>
              </w:rPr>
              <w:t>8 746,2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7F017E22" w14:textId="3C32C10B" w:rsidR="00477E93" w:rsidRPr="0078310D" w:rsidRDefault="00477E93" w:rsidP="00B246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B2469B">
              <w:rPr>
                <w:rFonts w:ascii="Times New Roman" w:eastAsia="Calibri" w:hAnsi="Times New Roman" w:cs="Times New Roman"/>
                <w:sz w:val="18"/>
                <w:szCs w:val="16"/>
              </w:rPr>
              <w:t>59 166,2</w:t>
            </w:r>
          </w:p>
        </w:tc>
      </w:tr>
    </w:tbl>
    <w:p w14:paraId="71C4DE5E" w14:textId="77777777" w:rsidR="0078310D" w:rsidRPr="0078310D" w:rsidRDefault="0078310D" w:rsidP="007831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10D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2893BA8E" w14:textId="77777777" w:rsidR="0078310D" w:rsidRPr="0078310D" w:rsidRDefault="0078310D" w:rsidP="00783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10D">
        <w:rPr>
          <w:rFonts w:ascii="Times New Roman" w:hAnsi="Times New Roman" w:cs="Times New Roman"/>
          <w:sz w:val="28"/>
          <w:szCs w:val="28"/>
        </w:rPr>
        <w:lastRenderedPageBreak/>
        <w:tab/>
        <w:t xml:space="preserve">Структура муниципальной программы не корректируется </w:t>
      </w:r>
      <w:r w:rsidRPr="0078310D">
        <w:rPr>
          <w:rFonts w:ascii="Times New Roman" w:hAnsi="Times New Roman" w:cs="Times New Roman"/>
          <w:sz w:val="28"/>
          <w:szCs w:val="28"/>
        </w:rPr>
        <w:br/>
        <w:t xml:space="preserve">и соответствует постановлению администрации Ханты-Мансийского района от 24.12.2024 № 1126 «О порядке разработки и реализации муниципальных программ Ханты-Мансийского района». </w:t>
      </w:r>
    </w:p>
    <w:p w14:paraId="46689D8C" w14:textId="77777777" w:rsidR="0078310D" w:rsidRPr="0078310D" w:rsidRDefault="0078310D" w:rsidP="007831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10D">
        <w:rPr>
          <w:rFonts w:ascii="Times New Roman" w:hAnsi="Times New Roman" w:cs="Times New Roman"/>
          <w:sz w:val="28"/>
          <w:szCs w:val="28"/>
        </w:rPr>
        <w:tab/>
        <w:t>Изменения структурных элементов муниципальной программы Проектом не предусмотрено.</w:t>
      </w:r>
    </w:p>
    <w:p w14:paraId="6259743F" w14:textId="0DEB9E25" w:rsidR="009B2D39" w:rsidRPr="009B2D39" w:rsidRDefault="009B2D39" w:rsidP="0078310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2D39">
        <w:rPr>
          <w:rFonts w:ascii="Times New Roman" w:hAnsi="Times New Roman" w:cs="Times New Roman"/>
          <w:sz w:val="28"/>
          <w:szCs w:val="28"/>
        </w:rPr>
        <w:t>Плановые значения показателя муниципальной программы приведены в соответствие с постановлением Правительства Ханты-Мансийского автономного округа – Югры от 10.11.2023 № 547-п «О государственной программе Ханты-Мансийского автономного округа – Югры «Устойчивое развитие коренных малочисленных народов Севера».</w:t>
      </w:r>
    </w:p>
    <w:p w14:paraId="21831E62" w14:textId="77777777" w:rsidR="0078310D" w:rsidRPr="0078310D" w:rsidRDefault="0078310D" w:rsidP="0078310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10D">
        <w:rPr>
          <w:rFonts w:ascii="Times New Roman" w:hAnsi="Times New Roman" w:cs="Times New Roman"/>
          <w:sz w:val="28"/>
          <w:szCs w:val="28"/>
        </w:rPr>
        <w:t>Проект Программы размещен на официальном сайте Администрации</w:t>
      </w:r>
    </w:p>
    <w:p w14:paraId="3E316986" w14:textId="77777777" w:rsidR="0078310D" w:rsidRPr="0078310D" w:rsidRDefault="0078310D" w:rsidP="007831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10D">
        <w:rPr>
          <w:rFonts w:ascii="Times New Roman" w:hAnsi="Times New Roman" w:cs="Times New Roman"/>
          <w:sz w:val="28"/>
          <w:szCs w:val="28"/>
        </w:rPr>
        <w:t>Ханты-Мансийского района в разделе «Общественные обсуждения», замечания и предложения от физических и юридических лиц не поступали.</w:t>
      </w:r>
    </w:p>
    <w:p w14:paraId="08A9FDF1" w14:textId="058D779E" w:rsidR="0078310D" w:rsidRDefault="0078310D" w:rsidP="00783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10D">
        <w:rPr>
          <w:rFonts w:ascii="Times New Roman" w:hAnsi="Times New Roman" w:cs="Times New Roman"/>
          <w:sz w:val="28"/>
          <w:szCs w:val="28"/>
        </w:rPr>
        <w:t>По результатам проведения финансово-экономической экспертизы замечания и предложения к Проекту программы отсутствуют.</w:t>
      </w:r>
    </w:p>
    <w:sectPr w:rsidR="0078310D" w:rsidSect="00163AED">
      <w:footerReference w:type="default" r:id="rId8"/>
      <w:pgSz w:w="11906" w:h="16838"/>
      <w:pgMar w:top="993" w:right="850" w:bottom="1134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9615C" w14:textId="77777777" w:rsidR="00DD3071" w:rsidRDefault="00DD3071" w:rsidP="00617B40">
      <w:pPr>
        <w:spacing w:after="0" w:line="240" w:lineRule="auto"/>
      </w:pPr>
      <w:r>
        <w:separator/>
      </w:r>
    </w:p>
  </w:endnote>
  <w:endnote w:type="continuationSeparator" w:id="0">
    <w:p w14:paraId="035E12D6" w14:textId="77777777" w:rsidR="00DD3071" w:rsidRDefault="00DD3071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1722647"/>
      <w:docPartObj>
        <w:docPartGallery w:val="Page Numbers (Bottom of Page)"/>
        <w:docPartUnique/>
      </w:docPartObj>
    </w:sdtPr>
    <w:sdtEndPr/>
    <w:sdtContent>
      <w:p w14:paraId="07F7D675" w14:textId="1B223369" w:rsidR="009B65BA" w:rsidRDefault="0089721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34E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97EA9A" w14:textId="77777777" w:rsidR="00DD3071" w:rsidRDefault="00DD3071" w:rsidP="00617B40">
      <w:pPr>
        <w:spacing w:after="0" w:line="240" w:lineRule="auto"/>
      </w:pPr>
      <w:r>
        <w:separator/>
      </w:r>
    </w:p>
  </w:footnote>
  <w:footnote w:type="continuationSeparator" w:id="0">
    <w:p w14:paraId="1D47B613" w14:textId="77777777" w:rsidR="00DD3071" w:rsidRDefault="00DD3071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E22E0"/>
    <w:multiLevelType w:val="hybridMultilevel"/>
    <w:tmpl w:val="433E07E8"/>
    <w:lvl w:ilvl="0" w:tplc="A82AC5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917FAD"/>
    <w:multiLevelType w:val="hybridMultilevel"/>
    <w:tmpl w:val="B33A2F9C"/>
    <w:lvl w:ilvl="0" w:tplc="134EF822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1A1B40E3"/>
    <w:multiLevelType w:val="hybridMultilevel"/>
    <w:tmpl w:val="C17C2660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378E0026"/>
    <w:multiLevelType w:val="hybridMultilevel"/>
    <w:tmpl w:val="7D442D98"/>
    <w:lvl w:ilvl="0" w:tplc="2C5C550E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1A60589"/>
    <w:multiLevelType w:val="multilevel"/>
    <w:tmpl w:val="AB463A0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28"/>
    <w:rsid w:val="00003352"/>
    <w:rsid w:val="000035AC"/>
    <w:rsid w:val="000045B6"/>
    <w:rsid w:val="000058A9"/>
    <w:rsid w:val="00005A82"/>
    <w:rsid w:val="00005BB4"/>
    <w:rsid w:val="00006A49"/>
    <w:rsid w:val="00010A18"/>
    <w:rsid w:val="000118BB"/>
    <w:rsid w:val="00012153"/>
    <w:rsid w:val="00013B22"/>
    <w:rsid w:val="000148AC"/>
    <w:rsid w:val="00016FC0"/>
    <w:rsid w:val="000202DD"/>
    <w:rsid w:val="00020559"/>
    <w:rsid w:val="00023EE9"/>
    <w:rsid w:val="00024549"/>
    <w:rsid w:val="00026ABD"/>
    <w:rsid w:val="000278F5"/>
    <w:rsid w:val="00030725"/>
    <w:rsid w:val="00030AB2"/>
    <w:rsid w:val="00031529"/>
    <w:rsid w:val="00031B99"/>
    <w:rsid w:val="00035CE3"/>
    <w:rsid w:val="00036F47"/>
    <w:rsid w:val="00037E04"/>
    <w:rsid w:val="0004263C"/>
    <w:rsid w:val="00043D42"/>
    <w:rsid w:val="0005066B"/>
    <w:rsid w:val="00050CA9"/>
    <w:rsid w:val="0005166F"/>
    <w:rsid w:val="000553F6"/>
    <w:rsid w:val="000564E5"/>
    <w:rsid w:val="000568D7"/>
    <w:rsid w:val="00061CC3"/>
    <w:rsid w:val="0006284F"/>
    <w:rsid w:val="00063C14"/>
    <w:rsid w:val="00064C31"/>
    <w:rsid w:val="00066E1C"/>
    <w:rsid w:val="000670F5"/>
    <w:rsid w:val="0006749A"/>
    <w:rsid w:val="000674FE"/>
    <w:rsid w:val="00070F1B"/>
    <w:rsid w:val="00074809"/>
    <w:rsid w:val="000755F6"/>
    <w:rsid w:val="000769A4"/>
    <w:rsid w:val="00077510"/>
    <w:rsid w:val="00080668"/>
    <w:rsid w:val="00080B98"/>
    <w:rsid w:val="00081BC0"/>
    <w:rsid w:val="00083E7B"/>
    <w:rsid w:val="00084B4B"/>
    <w:rsid w:val="0008721F"/>
    <w:rsid w:val="000911D1"/>
    <w:rsid w:val="000912B3"/>
    <w:rsid w:val="00093564"/>
    <w:rsid w:val="0009485B"/>
    <w:rsid w:val="00094C89"/>
    <w:rsid w:val="000959CD"/>
    <w:rsid w:val="000A121F"/>
    <w:rsid w:val="000A20DE"/>
    <w:rsid w:val="000A4AA9"/>
    <w:rsid w:val="000A60EB"/>
    <w:rsid w:val="000A6365"/>
    <w:rsid w:val="000A6619"/>
    <w:rsid w:val="000B01B7"/>
    <w:rsid w:val="000B0A7C"/>
    <w:rsid w:val="000B30E4"/>
    <w:rsid w:val="000B3104"/>
    <w:rsid w:val="000B385E"/>
    <w:rsid w:val="000B3ACD"/>
    <w:rsid w:val="000B4448"/>
    <w:rsid w:val="000B4C48"/>
    <w:rsid w:val="000B5BF5"/>
    <w:rsid w:val="000B6139"/>
    <w:rsid w:val="000B6BD3"/>
    <w:rsid w:val="000C3325"/>
    <w:rsid w:val="000C4061"/>
    <w:rsid w:val="000C410F"/>
    <w:rsid w:val="000C795D"/>
    <w:rsid w:val="000D0995"/>
    <w:rsid w:val="000D39A3"/>
    <w:rsid w:val="000D6A17"/>
    <w:rsid w:val="000D7661"/>
    <w:rsid w:val="000D76CB"/>
    <w:rsid w:val="000E1144"/>
    <w:rsid w:val="000E2AD9"/>
    <w:rsid w:val="000E3441"/>
    <w:rsid w:val="000E4D41"/>
    <w:rsid w:val="000E5684"/>
    <w:rsid w:val="000F00EB"/>
    <w:rsid w:val="000F17B1"/>
    <w:rsid w:val="000F1902"/>
    <w:rsid w:val="000F190D"/>
    <w:rsid w:val="000F242D"/>
    <w:rsid w:val="000F40DD"/>
    <w:rsid w:val="000F5153"/>
    <w:rsid w:val="000F5D0C"/>
    <w:rsid w:val="000F7D16"/>
    <w:rsid w:val="000F7D43"/>
    <w:rsid w:val="000F7FB3"/>
    <w:rsid w:val="0010153E"/>
    <w:rsid w:val="00104154"/>
    <w:rsid w:val="0010564B"/>
    <w:rsid w:val="00113D3B"/>
    <w:rsid w:val="00114052"/>
    <w:rsid w:val="00116252"/>
    <w:rsid w:val="00117B74"/>
    <w:rsid w:val="00120BD9"/>
    <w:rsid w:val="00121BA5"/>
    <w:rsid w:val="00124352"/>
    <w:rsid w:val="0012501D"/>
    <w:rsid w:val="00126370"/>
    <w:rsid w:val="0012743F"/>
    <w:rsid w:val="001274B8"/>
    <w:rsid w:val="00130651"/>
    <w:rsid w:val="0013285E"/>
    <w:rsid w:val="00135264"/>
    <w:rsid w:val="00135C05"/>
    <w:rsid w:val="00137897"/>
    <w:rsid w:val="0014095C"/>
    <w:rsid w:val="0014102F"/>
    <w:rsid w:val="001430AC"/>
    <w:rsid w:val="00143CFB"/>
    <w:rsid w:val="00145474"/>
    <w:rsid w:val="00145F53"/>
    <w:rsid w:val="00150967"/>
    <w:rsid w:val="0015127E"/>
    <w:rsid w:val="0015255D"/>
    <w:rsid w:val="001536A3"/>
    <w:rsid w:val="00154F71"/>
    <w:rsid w:val="00156968"/>
    <w:rsid w:val="0015758F"/>
    <w:rsid w:val="00160CB3"/>
    <w:rsid w:val="00161A84"/>
    <w:rsid w:val="00161FA0"/>
    <w:rsid w:val="00162229"/>
    <w:rsid w:val="00163AED"/>
    <w:rsid w:val="00165C26"/>
    <w:rsid w:val="0016682D"/>
    <w:rsid w:val="001670C1"/>
    <w:rsid w:val="001675FC"/>
    <w:rsid w:val="00167936"/>
    <w:rsid w:val="00167E28"/>
    <w:rsid w:val="00171325"/>
    <w:rsid w:val="0017291C"/>
    <w:rsid w:val="001755F0"/>
    <w:rsid w:val="00176356"/>
    <w:rsid w:val="0017697A"/>
    <w:rsid w:val="0017724F"/>
    <w:rsid w:val="00177B10"/>
    <w:rsid w:val="00181C16"/>
    <w:rsid w:val="00182330"/>
    <w:rsid w:val="00182B80"/>
    <w:rsid w:val="00183B76"/>
    <w:rsid w:val="001847D2"/>
    <w:rsid w:val="0018600B"/>
    <w:rsid w:val="00186A59"/>
    <w:rsid w:val="00186DC0"/>
    <w:rsid w:val="0018787A"/>
    <w:rsid w:val="00191517"/>
    <w:rsid w:val="0019160A"/>
    <w:rsid w:val="001947C0"/>
    <w:rsid w:val="001948E4"/>
    <w:rsid w:val="00196051"/>
    <w:rsid w:val="00196573"/>
    <w:rsid w:val="00197E31"/>
    <w:rsid w:val="001A1BDC"/>
    <w:rsid w:val="001A2171"/>
    <w:rsid w:val="001A24DD"/>
    <w:rsid w:val="001A3906"/>
    <w:rsid w:val="001A3A2E"/>
    <w:rsid w:val="001A61E3"/>
    <w:rsid w:val="001A7B45"/>
    <w:rsid w:val="001B2C86"/>
    <w:rsid w:val="001B2D97"/>
    <w:rsid w:val="001B43B5"/>
    <w:rsid w:val="001B4B26"/>
    <w:rsid w:val="001B517F"/>
    <w:rsid w:val="001C01B6"/>
    <w:rsid w:val="001C1B5A"/>
    <w:rsid w:val="001C4EFF"/>
    <w:rsid w:val="001C5C3F"/>
    <w:rsid w:val="001C6006"/>
    <w:rsid w:val="001C6494"/>
    <w:rsid w:val="001D00D4"/>
    <w:rsid w:val="001D20DB"/>
    <w:rsid w:val="001D67CB"/>
    <w:rsid w:val="001D7A5A"/>
    <w:rsid w:val="001E01C2"/>
    <w:rsid w:val="001E1F3B"/>
    <w:rsid w:val="001E3D71"/>
    <w:rsid w:val="001E5EB3"/>
    <w:rsid w:val="001F270F"/>
    <w:rsid w:val="001F5435"/>
    <w:rsid w:val="00200E55"/>
    <w:rsid w:val="00201655"/>
    <w:rsid w:val="002027D7"/>
    <w:rsid w:val="002066AC"/>
    <w:rsid w:val="00206BD7"/>
    <w:rsid w:val="00211AF8"/>
    <w:rsid w:val="00212278"/>
    <w:rsid w:val="00212288"/>
    <w:rsid w:val="002122C6"/>
    <w:rsid w:val="002136A6"/>
    <w:rsid w:val="00213FF5"/>
    <w:rsid w:val="00214188"/>
    <w:rsid w:val="002146FC"/>
    <w:rsid w:val="00215271"/>
    <w:rsid w:val="0021693B"/>
    <w:rsid w:val="0022056B"/>
    <w:rsid w:val="002205B7"/>
    <w:rsid w:val="002229C0"/>
    <w:rsid w:val="00222A31"/>
    <w:rsid w:val="00225C7D"/>
    <w:rsid w:val="00225D78"/>
    <w:rsid w:val="00227600"/>
    <w:rsid w:val="002300FD"/>
    <w:rsid w:val="00230349"/>
    <w:rsid w:val="002313C0"/>
    <w:rsid w:val="00231FE6"/>
    <w:rsid w:val="00234040"/>
    <w:rsid w:val="00237247"/>
    <w:rsid w:val="00242083"/>
    <w:rsid w:val="00242220"/>
    <w:rsid w:val="00242713"/>
    <w:rsid w:val="0025054D"/>
    <w:rsid w:val="0025069C"/>
    <w:rsid w:val="00250759"/>
    <w:rsid w:val="002529F0"/>
    <w:rsid w:val="00253078"/>
    <w:rsid w:val="00253D59"/>
    <w:rsid w:val="002548AA"/>
    <w:rsid w:val="00254DBA"/>
    <w:rsid w:val="00257203"/>
    <w:rsid w:val="00257AE3"/>
    <w:rsid w:val="00261342"/>
    <w:rsid w:val="00261D49"/>
    <w:rsid w:val="00265513"/>
    <w:rsid w:val="00266E7B"/>
    <w:rsid w:val="00267A04"/>
    <w:rsid w:val="00267CA7"/>
    <w:rsid w:val="00273F27"/>
    <w:rsid w:val="00275766"/>
    <w:rsid w:val="00276370"/>
    <w:rsid w:val="00277BA9"/>
    <w:rsid w:val="00280B7F"/>
    <w:rsid w:val="0028213E"/>
    <w:rsid w:val="00283D3E"/>
    <w:rsid w:val="00284431"/>
    <w:rsid w:val="00284EE6"/>
    <w:rsid w:val="00285794"/>
    <w:rsid w:val="002870E9"/>
    <w:rsid w:val="0028719B"/>
    <w:rsid w:val="002875A8"/>
    <w:rsid w:val="00287B4C"/>
    <w:rsid w:val="00290BB5"/>
    <w:rsid w:val="0029101C"/>
    <w:rsid w:val="00295297"/>
    <w:rsid w:val="00295445"/>
    <w:rsid w:val="002967FD"/>
    <w:rsid w:val="00297A80"/>
    <w:rsid w:val="002A500F"/>
    <w:rsid w:val="002A692C"/>
    <w:rsid w:val="002A75A0"/>
    <w:rsid w:val="002A7BD8"/>
    <w:rsid w:val="002B09CB"/>
    <w:rsid w:val="002B153A"/>
    <w:rsid w:val="002B2630"/>
    <w:rsid w:val="002B2A14"/>
    <w:rsid w:val="002B2A90"/>
    <w:rsid w:val="002B2C9A"/>
    <w:rsid w:val="002B3E34"/>
    <w:rsid w:val="002B6F44"/>
    <w:rsid w:val="002C08B4"/>
    <w:rsid w:val="002C6C27"/>
    <w:rsid w:val="002D0994"/>
    <w:rsid w:val="002D0AE0"/>
    <w:rsid w:val="002D3B4F"/>
    <w:rsid w:val="002D4BE6"/>
    <w:rsid w:val="002D56C2"/>
    <w:rsid w:val="002D5940"/>
    <w:rsid w:val="002D6FF0"/>
    <w:rsid w:val="002D7B01"/>
    <w:rsid w:val="002E017F"/>
    <w:rsid w:val="002E113A"/>
    <w:rsid w:val="002E1E4D"/>
    <w:rsid w:val="002E2B9F"/>
    <w:rsid w:val="002E5F88"/>
    <w:rsid w:val="002E677E"/>
    <w:rsid w:val="002E79A6"/>
    <w:rsid w:val="002F12FB"/>
    <w:rsid w:val="002F3658"/>
    <w:rsid w:val="002F3754"/>
    <w:rsid w:val="002F6209"/>
    <w:rsid w:val="002F69ED"/>
    <w:rsid w:val="002F6C8A"/>
    <w:rsid w:val="002F6E23"/>
    <w:rsid w:val="002F6FCE"/>
    <w:rsid w:val="002F7BEA"/>
    <w:rsid w:val="00300126"/>
    <w:rsid w:val="003009F9"/>
    <w:rsid w:val="00301280"/>
    <w:rsid w:val="0030147D"/>
    <w:rsid w:val="00301B83"/>
    <w:rsid w:val="003054E4"/>
    <w:rsid w:val="0030679B"/>
    <w:rsid w:val="00310695"/>
    <w:rsid w:val="00310851"/>
    <w:rsid w:val="00310CF2"/>
    <w:rsid w:val="0031174F"/>
    <w:rsid w:val="00315A69"/>
    <w:rsid w:val="00315E8F"/>
    <w:rsid w:val="00317094"/>
    <w:rsid w:val="0032234F"/>
    <w:rsid w:val="003250F7"/>
    <w:rsid w:val="00325336"/>
    <w:rsid w:val="00327BF7"/>
    <w:rsid w:val="003335B8"/>
    <w:rsid w:val="00334BA2"/>
    <w:rsid w:val="00334C30"/>
    <w:rsid w:val="003351CC"/>
    <w:rsid w:val="00341ECA"/>
    <w:rsid w:val="00342708"/>
    <w:rsid w:val="00343BF0"/>
    <w:rsid w:val="00343FF5"/>
    <w:rsid w:val="00344633"/>
    <w:rsid w:val="00345A10"/>
    <w:rsid w:val="00346559"/>
    <w:rsid w:val="00346EB4"/>
    <w:rsid w:val="00350326"/>
    <w:rsid w:val="003503E5"/>
    <w:rsid w:val="00351152"/>
    <w:rsid w:val="00354250"/>
    <w:rsid w:val="00355369"/>
    <w:rsid w:val="00355961"/>
    <w:rsid w:val="00355A1D"/>
    <w:rsid w:val="0035701C"/>
    <w:rsid w:val="00361F24"/>
    <w:rsid w:val="003624D8"/>
    <w:rsid w:val="003626AF"/>
    <w:rsid w:val="00366058"/>
    <w:rsid w:val="00367D33"/>
    <w:rsid w:val="003715AE"/>
    <w:rsid w:val="0037199F"/>
    <w:rsid w:val="00373613"/>
    <w:rsid w:val="00373B19"/>
    <w:rsid w:val="0037489E"/>
    <w:rsid w:val="0037501D"/>
    <w:rsid w:val="003773F4"/>
    <w:rsid w:val="0038008D"/>
    <w:rsid w:val="00380270"/>
    <w:rsid w:val="00382FC7"/>
    <w:rsid w:val="0038310D"/>
    <w:rsid w:val="00383FA6"/>
    <w:rsid w:val="00384243"/>
    <w:rsid w:val="00384E72"/>
    <w:rsid w:val="003859F5"/>
    <w:rsid w:val="00385F6F"/>
    <w:rsid w:val="00387E65"/>
    <w:rsid w:val="00387F62"/>
    <w:rsid w:val="003903BB"/>
    <w:rsid w:val="00391496"/>
    <w:rsid w:val="00391717"/>
    <w:rsid w:val="00391D04"/>
    <w:rsid w:val="00391F16"/>
    <w:rsid w:val="00393CD9"/>
    <w:rsid w:val="00393DAD"/>
    <w:rsid w:val="0039644D"/>
    <w:rsid w:val="00397671"/>
    <w:rsid w:val="00397EFC"/>
    <w:rsid w:val="003A1671"/>
    <w:rsid w:val="003A4028"/>
    <w:rsid w:val="003A4A65"/>
    <w:rsid w:val="003A53F8"/>
    <w:rsid w:val="003A5794"/>
    <w:rsid w:val="003B15FE"/>
    <w:rsid w:val="003B550F"/>
    <w:rsid w:val="003C059E"/>
    <w:rsid w:val="003C1A05"/>
    <w:rsid w:val="003C3217"/>
    <w:rsid w:val="003C77D5"/>
    <w:rsid w:val="003D1283"/>
    <w:rsid w:val="003D17C8"/>
    <w:rsid w:val="003D2666"/>
    <w:rsid w:val="003D2AB0"/>
    <w:rsid w:val="003D2EFF"/>
    <w:rsid w:val="003D58F4"/>
    <w:rsid w:val="003E144C"/>
    <w:rsid w:val="003E21E0"/>
    <w:rsid w:val="003E2E8F"/>
    <w:rsid w:val="003E3E82"/>
    <w:rsid w:val="003E60BE"/>
    <w:rsid w:val="003E763D"/>
    <w:rsid w:val="003F03C3"/>
    <w:rsid w:val="003F2294"/>
    <w:rsid w:val="003F2416"/>
    <w:rsid w:val="003F29D0"/>
    <w:rsid w:val="003F3603"/>
    <w:rsid w:val="003F7AE2"/>
    <w:rsid w:val="004002AF"/>
    <w:rsid w:val="004004AC"/>
    <w:rsid w:val="004011E8"/>
    <w:rsid w:val="00402158"/>
    <w:rsid w:val="00402CD2"/>
    <w:rsid w:val="00402FB6"/>
    <w:rsid w:val="00403E42"/>
    <w:rsid w:val="00404BE7"/>
    <w:rsid w:val="00405150"/>
    <w:rsid w:val="004063D2"/>
    <w:rsid w:val="004075A2"/>
    <w:rsid w:val="0040776F"/>
    <w:rsid w:val="00407B11"/>
    <w:rsid w:val="004103F2"/>
    <w:rsid w:val="004126C2"/>
    <w:rsid w:val="00416780"/>
    <w:rsid w:val="00416DC3"/>
    <w:rsid w:val="00417101"/>
    <w:rsid w:val="00417407"/>
    <w:rsid w:val="00417DF9"/>
    <w:rsid w:val="00422070"/>
    <w:rsid w:val="00430A2F"/>
    <w:rsid w:val="00431272"/>
    <w:rsid w:val="00431470"/>
    <w:rsid w:val="004333EE"/>
    <w:rsid w:val="00435FF5"/>
    <w:rsid w:val="00436BE7"/>
    <w:rsid w:val="00441E50"/>
    <w:rsid w:val="0044500A"/>
    <w:rsid w:val="00452E91"/>
    <w:rsid w:val="0045512A"/>
    <w:rsid w:val="00455401"/>
    <w:rsid w:val="00456266"/>
    <w:rsid w:val="004562CE"/>
    <w:rsid w:val="0046039D"/>
    <w:rsid w:val="004604E5"/>
    <w:rsid w:val="00461BC6"/>
    <w:rsid w:val="00462785"/>
    <w:rsid w:val="00465911"/>
    <w:rsid w:val="00465FC6"/>
    <w:rsid w:val="00467CFA"/>
    <w:rsid w:val="00471D02"/>
    <w:rsid w:val="00474EB3"/>
    <w:rsid w:val="00476079"/>
    <w:rsid w:val="0047688A"/>
    <w:rsid w:val="00477E93"/>
    <w:rsid w:val="00481856"/>
    <w:rsid w:val="004833FD"/>
    <w:rsid w:val="00483E56"/>
    <w:rsid w:val="00485562"/>
    <w:rsid w:val="0048712E"/>
    <w:rsid w:val="00487897"/>
    <w:rsid w:val="00490BAE"/>
    <w:rsid w:val="00494E78"/>
    <w:rsid w:val="004968E1"/>
    <w:rsid w:val="004A19CA"/>
    <w:rsid w:val="004A19D7"/>
    <w:rsid w:val="004A2107"/>
    <w:rsid w:val="004A214B"/>
    <w:rsid w:val="004A28B9"/>
    <w:rsid w:val="004B20AE"/>
    <w:rsid w:val="004B28BF"/>
    <w:rsid w:val="004B2DFA"/>
    <w:rsid w:val="004B3797"/>
    <w:rsid w:val="004C01A9"/>
    <w:rsid w:val="004C069C"/>
    <w:rsid w:val="004C16E9"/>
    <w:rsid w:val="004C42F3"/>
    <w:rsid w:val="004C4F15"/>
    <w:rsid w:val="004C580B"/>
    <w:rsid w:val="004C7125"/>
    <w:rsid w:val="004C765F"/>
    <w:rsid w:val="004D0863"/>
    <w:rsid w:val="004D09EB"/>
    <w:rsid w:val="004D0D24"/>
    <w:rsid w:val="004D241C"/>
    <w:rsid w:val="004D4133"/>
    <w:rsid w:val="004D46FE"/>
    <w:rsid w:val="004D49E5"/>
    <w:rsid w:val="004D6F4C"/>
    <w:rsid w:val="004D71DC"/>
    <w:rsid w:val="004E16EC"/>
    <w:rsid w:val="004E250A"/>
    <w:rsid w:val="004E4D2B"/>
    <w:rsid w:val="004E5450"/>
    <w:rsid w:val="004E5A66"/>
    <w:rsid w:val="004E5E17"/>
    <w:rsid w:val="004E6E9E"/>
    <w:rsid w:val="004E7BC8"/>
    <w:rsid w:val="004F165D"/>
    <w:rsid w:val="004F72DA"/>
    <w:rsid w:val="004F7CDE"/>
    <w:rsid w:val="005004CE"/>
    <w:rsid w:val="00503780"/>
    <w:rsid w:val="00503B7B"/>
    <w:rsid w:val="0050482A"/>
    <w:rsid w:val="00506C17"/>
    <w:rsid w:val="00507BE5"/>
    <w:rsid w:val="00507E5B"/>
    <w:rsid w:val="0051470E"/>
    <w:rsid w:val="00514732"/>
    <w:rsid w:val="0051473C"/>
    <w:rsid w:val="00514DEA"/>
    <w:rsid w:val="00514E41"/>
    <w:rsid w:val="00516807"/>
    <w:rsid w:val="005173B7"/>
    <w:rsid w:val="00517C0E"/>
    <w:rsid w:val="00520956"/>
    <w:rsid w:val="00522925"/>
    <w:rsid w:val="00522BE8"/>
    <w:rsid w:val="00522E4B"/>
    <w:rsid w:val="00523D83"/>
    <w:rsid w:val="005326D1"/>
    <w:rsid w:val="00532CA8"/>
    <w:rsid w:val="005338AF"/>
    <w:rsid w:val="00533EF4"/>
    <w:rsid w:val="00533FCF"/>
    <w:rsid w:val="00535D5D"/>
    <w:rsid w:val="00540736"/>
    <w:rsid w:val="00541146"/>
    <w:rsid w:val="005439BD"/>
    <w:rsid w:val="005447F4"/>
    <w:rsid w:val="00552AB8"/>
    <w:rsid w:val="00553089"/>
    <w:rsid w:val="00554F69"/>
    <w:rsid w:val="00560335"/>
    <w:rsid w:val="00560B52"/>
    <w:rsid w:val="00560B72"/>
    <w:rsid w:val="00562D19"/>
    <w:rsid w:val="005630E2"/>
    <w:rsid w:val="00564251"/>
    <w:rsid w:val="0056694C"/>
    <w:rsid w:val="005706F6"/>
    <w:rsid w:val="00570D29"/>
    <w:rsid w:val="00571958"/>
    <w:rsid w:val="00571A52"/>
    <w:rsid w:val="00572453"/>
    <w:rsid w:val="00572AA3"/>
    <w:rsid w:val="005745E2"/>
    <w:rsid w:val="00576865"/>
    <w:rsid w:val="00576D7E"/>
    <w:rsid w:val="00580D4D"/>
    <w:rsid w:val="00580F78"/>
    <w:rsid w:val="005816CB"/>
    <w:rsid w:val="00582201"/>
    <w:rsid w:val="0058257D"/>
    <w:rsid w:val="00582F2B"/>
    <w:rsid w:val="005847F7"/>
    <w:rsid w:val="0058773A"/>
    <w:rsid w:val="005878A5"/>
    <w:rsid w:val="00595180"/>
    <w:rsid w:val="0059524C"/>
    <w:rsid w:val="00595CBF"/>
    <w:rsid w:val="005967C6"/>
    <w:rsid w:val="005A23E3"/>
    <w:rsid w:val="005A25BF"/>
    <w:rsid w:val="005A392A"/>
    <w:rsid w:val="005A43B5"/>
    <w:rsid w:val="005A4B9B"/>
    <w:rsid w:val="005A4CA4"/>
    <w:rsid w:val="005A4F65"/>
    <w:rsid w:val="005A66B0"/>
    <w:rsid w:val="005A7352"/>
    <w:rsid w:val="005A743F"/>
    <w:rsid w:val="005A7620"/>
    <w:rsid w:val="005A7DF7"/>
    <w:rsid w:val="005B14F9"/>
    <w:rsid w:val="005B1C78"/>
    <w:rsid w:val="005B20FF"/>
    <w:rsid w:val="005B2935"/>
    <w:rsid w:val="005B3333"/>
    <w:rsid w:val="005B4395"/>
    <w:rsid w:val="005B4745"/>
    <w:rsid w:val="005B7083"/>
    <w:rsid w:val="005B7593"/>
    <w:rsid w:val="005B78DE"/>
    <w:rsid w:val="005C0C25"/>
    <w:rsid w:val="005C230B"/>
    <w:rsid w:val="005C6889"/>
    <w:rsid w:val="005C693B"/>
    <w:rsid w:val="005C7EF9"/>
    <w:rsid w:val="005D35A8"/>
    <w:rsid w:val="005D3963"/>
    <w:rsid w:val="005D4A04"/>
    <w:rsid w:val="005D4A34"/>
    <w:rsid w:val="005D4AB6"/>
    <w:rsid w:val="005D7F7D"/>
    <w:rsid w:val="005E3B4D"/>
    <w:rsid w:val="005E4010"/>
    <w:rsid w:val="005E44B1"/>
    <w:rsid w:val="005E49DC"/>
    <w:rsid w:val="005E4E99"/>
    <w:rsid w:val="005E71C0"/>
    <w:rsid w:val="005F0864"/>
    <w:rsid w:val="005F311C"/>
    <w:rsid w:val="005F3F5A"/>
    <w:rsid w:val="005F5791"/>
    <w:rsid w:val="005F7423"/>
    <w:rsid w:val="005F7587"/>
    <w:rsid w:val="00600AE5"/>
    <w:rsid w:val="0060115E"/>
    <w:rsid w:val="0060297B"/>
    <w:rsid w:val="006049E7"/>
    <w:rsid w:val="00606DD2"/>
    <w:rsid w:val="0060722C"/>
    <w:rsid w:val="006129F6"/>
    <w:rsid w:val="0061529F"/>
    <w:rsid w:val="006169D7"/>
    <w:rsid w:val="006175FC"/>
    <w:rsid w:val="00617A5F"/>
    <w:rsid w:val="00617B40"/>
    <w:rsid w:val="00617C5F"/>
    <w:rsid w:val="0062166C"/>
    <w:rsid w:val="00623C81"/>
    <w:rsid w:val="00624097"/>
    <w:rsid w:val="00624276"/>
    <w:rsid w:val="00625B97"/>
    <w:rsid w:val="00626321"/>
    <w:rsid w:val="00626796"/>
    <w:rsid w:val="00633CA1"/>
    <w:rsid w:val="006359B7"/>
    <w:rsid w:val="00635D73"/>
    <w:rsid w:val="00636F28"/>
    <w:rsid w:val="006420DC"/>
    <w:rsid w:val="0064622F"/>
    <w:rsid w:val="00646C94"/>
    <w:rsid w:val="00651A37"/>
    <w:rsid w:val="00653F36"/>
    <w:rsid w:val="00655734"/>
    <w:rsid w:val="006563B1"/>
    <w:rsid w:val="00660266"/>
    <w:rsid w:val="0066080A"/>
    <w:rsid w:val="0066101D"/>
    <w:rsid w:val="006615CF"/>
    <w:rsid w:val="00661C40"/>
    <w:rsid w:val="00662CEE"/>
    <w:rsid w:val="006651A2"/>
    <w:rsid w:val="0066781A"/>
    <w:rsid w:val="006707C1"/>
    <w:rsid w:val="006722F9"/>
    <w:rsid w:val="00672460"/>
    <w:rsid w:val="00676583"/>
    <w:rsid w:val="00681101"/>
    <w:rsid w:val="00681141"/>
    <w:rsid w:val="0068260F"/>
    <w:rsid w:val="00682B5E"/>
    <w:rsid w:val="00682E5E"/>
    <w:rsid w:val="00683974"/>
    <w:rsid w:val="00683F32"/>
    <w:rsid w:val="00684EB3"/>
    <w:rsid w:val="00685041"/>
    <w:rsid w:val="00693E5F"/>
    <w:rsid w:val="00696159"/>
    <w:rsid w:val="006A0F0F"/>
    <w:rsid w:val="006A2308"/>
    <w:rsid w:val="006A3970"/>
    <w:rsid w:val="006A41B8"/>
    <w:rsid w:val="006A5B30"/>
    <w:rsid w:val="006A6D0C"/>
    <w:rsid w:val="006A7184"/>
    <w:rsid w:val="006B0257"/>
    <w:rsid w:val="006B125D"/>
    <w:rsid w:val="006B1282"/>
    <w:rsid w:val="006B3B10"/>
    <w:rsid w:val="006B43CA"/>
    <w:rsid w:val="006B6B33"/>
    <w:rsid w:val="006B77A1"/>
    <w:rsid w:val="006C00BE"/>
    <w:rsid w:val="006C2C99"/>
    <w:rsid w:val="006C2E09"/>
    <w:rsid w:val="006C37AF"/>
    <w:rsid w:val="006C40C8"/>
    <w:rsid w:val="006C5978"/>
    <w:rsid w:val="006C6EC8"/>
    <w:rsid w:val="006C713B"/>
    <w:rsid w:val="006C71E8"/>
    <w:rsid w:val="006C77B8"/>
    <w:rsid w:val="006D0549"/>
    <w:rsid w:val="006D18AE"/>
    <w:rsid w:val="006D20CE"/>
    <w:rsid w:val="006D24EB"/>
    <w:rsid w:val="006D4146"/>
    <w:rsid w:val="006D495B"/>
    <w:rsid w:val="006D5028"/>
    <w:rsid w:val="006D53D7"/>
    <w:rsid w:val="006D5439"/>
    <w:rsid w:val="006D6A83"/>
    <w:rsid w:val="006E1598"/>
    <w:rsid w:val="006E2B22"/>
    <w:rsid w:val="006E3688"/>
    <w:rsid w:val="006E4E8C"/>
    <w:rsid w:val="006E561A"/>
    <w:rsid w:val="006F5C7B"/>
    <w:rsid w:val="006F6BAF"/>
    <w:rsid w:val="006F7BEE"/>
    <w:rsid w:val="007004A2"/>
    <w:rsid w:val="00702251"/>
    <w:rsid w:val="00703160"/>
    <w:rsid w:val="00705096"/>
    <w:rsid w:val="00706FA9"/>
    <w:rsid w:val="007079AE"/>
    <w:rsid w:val="00710901"/>
    <w:rsid w:val="00711CDA"/>
    <w:rsid w:val="00715B1C"/>
    <w:rsid w:val="00716266"/>
    <w:rsid w:val="00717C8B"/>
    <w:rsid w:val="00720648"/>
    <w:rsid w:val="0072068E"/>
    <w:rsid w:val="0072340A"/>
    <w:rsid w:val="00724F3E"/>
    <w:rsid w:val="00733977"/>
    <w:rsid w:val="007343BF"/>
    <w:rsid w:val="00734466"/>
    <w:rsid w:val="00734E92"/>
    <w:rsid w:val="00734F86"/>
    <w:rsid w:val="00735259"/>
    <w:rsid w:val="007401AE"/>
    <w:rsid w:val="007418C2"/>
    <w:rsid w:val="00741CD5"/>
    <w:rsid w:val="007463B9"/>
    <w:rsid w:val="0075013A"/>
    <w:rsid w:val="00754184"/>
    <w:rsid w:val="0075510E"/>
    <w:rsid w:val="00760567"/>
    <w:rsid w:val="00761BB0"/>
    <w:rsid w:val="007622A5"/>
    <w:rsid w:val="0076267C"/>
    <w:rsid w:val="007635E8"/>
    <w:rsid w:val="00765E34"/>
    <w:rsid w:val="0077481C"/>
    <w:rsid w:val="00774C34"/>
    <w:rsid w:val="007756CA"/>
    <w:rsid w:val="0077607C"/>
    <w:rsid w:val="007765F1"/>
    <w:rsid w:val="00776641"/>
    <w:rsid w:val="00782C13"/>
    <w:rsid w:val="0078310D"/>
    <w:rsid w:val="00783E86"/>
    <w:rsid w:val="007849F6"/>
    <w:rsid w:val="00786013"/>
    <w:rsid w:val="0078658F"/>
    <w:rsid w:val="0078678C"/>
    <w:rsid w:val="00787CC0"/>
    <w:rsid w:val="00787DAB"/>
    <w:rsid w:val="00787E92"/>
    <w:rsid w:val="00787F88"/>
    <w:rsid w:val="00791301"/>
    <w:rsid w:val="0079131D"/>
    <w:rsid w:val="00792D18"/>
    <w:rsid w:val="007942D5"/>
    <w:rsid w:val="0079636E"/>
    <w:rsid w:val="00796EEA"/>
    <w:rsid w:val="0079756E"/>
    <w:rsid w:val="007A068D"/>
    <w:rsid w:val="007A0722"/>
    <w:rsid w:val="007A171A"/>
    <w:rsid w:val="007A1D57"/>
    <w:rsid w:val="007A2970"/>
    <w:rsid w:val="007A687F"/>
    <w:rsid w:val="007A6A54"/>
    <w:rsid w:val="007B0EBB"/>
    <w:rsid w:val="007B11F1"/>
    <w:rsid w:val="007B1666"/>
    <w:rsid w:val="007B177F"/>
    <w:rsid w:val="007B29EA"/>
    <w:rsid w:val="007B56D3"/>
    <w:rsid w:val="007C04AB"/>
    <w:rsid w:val="007C12F3"/>
    <w:rsid w:val="007C1510"/>
    <w:rsid w:val="007C1C91"/>
    <w:rsid w:val="007C1D35"/>
    <w:rsid w:val="007C3EE8"/>
    <w:rsid w:val="007C424E"/>
    <w:rsid w:val="007C5828"/>
    <w:rsid w:val="007C6EA6"/>
    <w:rsid w:val="007D3923"/>
    <w:rsid w:val="007D3AE0"/>
    <w:rsid w:val="007D4297"/>
    <w:rsid w:val="007D5933"/>
    <w:rsid w:val="007D6300"/>
    <w:rsid w:val="007D685C"/>
    <w:rsid w:val="007D6D42"/>
    <w:rsid w:val="007D7A7B"/>
    <w:rsid w:val="007E034E"/>
    <w:rsid w:val="007E1893"/>
    <w:rsid w:val="007E3154"/>
    <w:rsid w:val="007E3402"/>
    <w:rsid w:val="007E532A"/>
    <w:rsid w:val="007F1A91"/>
    <w:rsid w:val="007F1CE4"/>
    <w:rsid w:val="007F2353"/>
    <w:rsid w:val="007F3124"/>
    <w:rsid w:val="007F3131"/>
    <w:rsid w:val="007F35DD"/>
    <w:rsid w:val="007F5CD7"/>
    <w:rsid w:val="007F6C83"/>
    <w:rsid w:val="007F7E91"/>
    <w:rsid w:val="00802ECB"/>
    <w:rsid w:val="00804C1E"/>
    <w:rsid w:val="00805A4C"/>
    <w:rsid w:val="00807284"/>
    <w:rsid w:val="00807848"/>
    <w:rsid w:val="008119F0"/>
    <w:rsid w:val="00811B72"/>
    <w:rsid w:val="00813A41"/>
    <w:rsid w:val="008164C6"/>
    <w:rsid w:val="00822F9D"/>
    <w:rsid w:val="00823491"/>
    <w:rsid w:val="008257E7"/>
    <w:rsid w:val="00827A88"/>
    <w:rsid w:val="00827BE7"/>
    <w:rsid w:val="008303D3"/>
    <w:rsid w:val="00830A97"/>
    <w:rsid w:val="00833B5D"/>
    <w:rsid w:val="0083462F"/>
    <w:rsid w:val="00836DC0"/>
    <w:rsid w:val="008375DE"/>
    <w:rsid w:val="00837974"/>
    <w:rsid w:val="008412DC"/>
    <w:rsid w:val="008459BB"/>
    <w:rsid w:val="008469E6"/>
    <w:rsid w:val="00846AD5"/>
    <w:rsid w:val="00847800"/>
    <w:rsid w:val="0085158A"/>
    <w:rsid w:val="0085422C"/>
    <w:rsid w:val="00855629"/>
    <w:rsid w:val="00855A0F"/>
    <w:rsid w:val="00855F69"/>
    <w:rsid w:val="00857651"/>
    <w:rsid w:val="00860FDD"/>
    <w:rsid w:val="00865A58"/>
    <w:rsid w:val="00866B0B"/>
    <w:rsid w:val="00870570"/>
    <w:rsid w:val="00870E2A"/>
    <w:rsid w:val="00871683"/>
    <w:rsid w:val="00871BB7"/>
    <w:rsid w:val="008727CF"/>
    <w:rsid w:val="008740E7"/>
    <w:rsid w:val="0087412B"/>
    <w:rsid w:val="008759EA"/>
    <w:rsid w:val="00877CD3"/>
    <w:rsid w:val="00880A54"/>
    <w:rsid w:val="00881940"/>
    <w:rsid w:val="00881DAD"/>
    <w:rsid w:val="0088335C"/>
    <w:rsid w:val="008847FD"/>
    <w:rsid w:val="00884D42"/>
    <w:rsid w:val="00886731"/>
    <w:rsid w:val="00887852"/>
    <w:rsid w:val="00887D04"/>
    <w:rsid w:val="00891079"/>
    <w:rsid w:val="008929B4"/>
    <w:rsid w:val="00893F8D"/>
    <w:rsid w:val="00896C6A"/>
    <w:rsid w:val="00897215"/>
    <w:rsid w:val="00897A79"/>
    <w:rsid w:val="00897CB6"/>
    <w:rsid w:val="00897EAC"/>
    <w:rsid w:val="008A0BD5"/>
    <w:rsid w:val="008A2892"/>
    <w:rsid w:val="008A3A2C"/>
    <w:rsid w:val="008A50A9"/>
    <w:rsid w:val="008A5A8D"/>
    <w:rsid w:val="008B096C"/>
    <w:rsid w:val="008B109F"/>
    <w:rsid w:val="008B1A55"/>
    <w:rsid w:val="008B71AD"/>
    <w:rsid w:val="008C0AAC"/>
    <w:rsid w:val="008C181D"/>
    <w:rsid w:val="008C2ACB"/>
    <w:rsid w:val="008C50C5"/>
    <w:rsid w:val="008C5CD4"/>
    <w:rsid w:val="008C6390"/>
    <w:rsid w:val="008D1082"/>
    <w:rsid w:val="008D24F6"/>
    <w:rsid w:val="008D33CE"/>
    <w:rsid w:val="008D4BBD"/>
    <w:rsid w:val="008D5B11"/>
    <w:rsid w:val="008D6252"/>
    <w:rsid w:val="008E15C9"/>
    <w:rsid w:val="008E1995"/>
    <w:rsid w:val="008E266E"/>
    <w:rsid w:val="008E4601"/>
    <w:rsid w:val="008E710A"/>
    <w:rsid w:val="008F21D2"/>
    <w:rsid w:val="008F2D49"/>
    <w:rsid w:val="008F349C"/>
    <w:rsid w:val="008F51DE"/>
    <w:rsid w:val="008F7CAF"/>
    <w:rsid w:val="00900B42"/>
    <w:rsid w:val="0090113E"/>
    <w:rsid w:val="00902E10"/>
    <w:rsid w:val="009032A3"/>
    <w:rsid w:val="00903603"/>
    <w:rsid w:val="00903CF1"/>
    <w:rsid w:val="0090599D"/>
    <w:rsid w:val="00910C68"/>
    <w:rsid w:val="00912C79"/>
    <w:rsid w:val="00913B0D"/>
    <w:rsid w:val="00914879"/>
    <w:rsid w:val="00915E20"/>
    <w:rsid w:val="0091700F"/>
    <w:rsid w:val="00920442"/>
    <w:rsid w:val="00924168"/>
    <w:rsid w:val="0092425B"/>
    <w:rsid w:val="00924DAA"/>
    <w:rsid w:val="00925078"/>
    <w:rsid w:val="009254F3"/>
    <w:rsid w:val="0092552A"/>
    <w:rsid w:val="00925DBE"/>
    <w:rsid w:val="00927695"/>
    <w:rsid w:val="00931550"/>
    <w:rsid w:val="00931876"/>
    <w:rsid w:val="0093197E"/>
    <w:rsid w:val="00933810"/>
    <w:rsid w:val="009344C1"/>
    <w:rsid w:val="00937902"/>
    <w:rsid w:val="00937FBA"/>
    <w:rsid w:val="0094042A"/>
    <w:rsid w:val="00940F04"/>
    <w:rsid w:val="00941F4D"/>
    <w:rsid w:val="009427DF"/>
    <w:rsid w:val="0094344C"/>
    <w:rsid w:val="00945172"/>
    <w:rsid w:val="0094777F"/>
    <w:rsid w:val="00951C18"/>
    <w:rsid w:val="00953075"/>
    <w:rsid w:val="009533A5"/>
    <w:rsid w:val="009539A9"/>
    <w:rsid w:val="00954113"/>
    <w:rsid w:val="0095515A"/>
    <w:rsid w:val="00955436"/>
    <w:rsid w:val="009571E2"/>
    <w:rsid w:val="0095739A"/>
    <w:rsid w:val="0096067F"/>
    <w:rsid w:val="00962B7D"/>
    <w:rsid w:val="0096338B"/>
    <w:rsid w:val="00964CA9"/>
    <w:rsid w:val="00965ABB"/>
    <w:rsid w:val="00965F72"/>
    <w:rsid w:val="00970A79"/>
    <w:rsid w:val="009714B7"/>
    <w:rsid w:val="00976C4D"/>
    <w:rsid w:val="009771C4"/>
    <w:rsid w:val="009774F4"/>
    <w:rsid w:val="00980071"/>
    <w:rsid w:val="009814B9"/>
    <w:rsid w:val="00981B69"/>
    <w:rsid w:val="00982B7B"/>
    <w:rsid w:val="009831C7"/>
    <w:rsid w:val="0098512A"/>
    <w:rsid w:val="009917B5"/>
    <w:rsid w:val="00994527"/>
    <w:rsid w:val="00994E8E"/>
    <w:rsid w:val="00994FDD"/>
    <w:rsid w:val="009951AD"/>
    <w:rsid w:val="009951BE"/>
    <w:rsid w:val="009A231B"/>
    <w:rsid w:val="009A26EA"/>
    <w:rsid w:val="009A2AD4"/>
    <w:rsid w:val="009A2B4F"/>
    <w:rsid w:val="009A3E08"/>
    <w:rsid w:val="009B0404"/>
    <w:rsid w:val="009B21E3"/>
    <w:rsid w:val="009B2D39"/>
    <w:rsid w:val="009B57EC"/>
    <w:rsid w:val="009B65BA"/>
    <w:rsid w:val="009B6787"/>
    <w:rsid w:val="009B7A46"/>
    <w:rsid w:val="009C0855"/>
    <w:rsid w:val="009C1751"/>
    <w:rsid w:val="009C19F8"/>
    <w:rsid w:val="009C1A62"/>
    <w:rsid w:val="009C1A8E"/>
    <w:rsid w:val="009C1DA0"/>
    <w:rsid w:val="009C41C0"/>
    <w:rsid w:val="009C4982"/>
    <w:rsid w:val="009C629A"/>
    <w:rsid w:val="009C6FB6"/>
    <w:rsid w:val="009D3239"/>
    <w:rsid w:val="009D515B"/>
    <w:rsid w:val="009D5424"/>
    <w:rsid w:val="009D7979"/>
    <w:rsid w:val="009E251A"/>
    <w:rsid w:val="009E47CB"/>
    <w:rsid w:val="009E6596"/>
    <w:rsid w:val="009E6AFD"/>
    <w:rsid w:val="009F0049"/>
    <w:rsid w:val="009F0B3E"/>
    <w:rsid w:val="009F1C31"/>
    <w:rsid w:val="009F2954"/>
    <w:rsid w:val="009F31FF"/>
    <w:rsid w:val="009F614F"/>
    <w:rsid w:val="009F6E20"/>
    <w:rsid w:val="009F6EC2"/>
    <w:rsid w:val="00A00D2D"/>
    <w:rsid w:val="00A0463D"/>
    <w:rsid w:val="00A0547F"/>
    <w:rsid w:val="00A0604F"/>
    <w:rsid w:val="00A06758"/>
    <w:rsid w:val="00A07436"/>
    <w:rsid w:val="00A135FA"/>
    <w:rsid w:val="00A14219"/>
    <w:rsid w:val="00A14960"/>
    <w:rsid w:val="00A149BA"/>
    <w:rsid w:val="00A173AC"/>
    <w:rsid w:val="00A21822"/>
    <w:rsid w:val="00A223A0"/>
    <w:rsid w:val="00A22E29"/>
    <w:rsid w:val="00A23A7D"/>
    <w:rsid w:val="00A248F9"/>
    <w:rsid w:val="00A259CD"/>
    <w:rsid w:val="00A25AEE"/>
    <w:rsid w:val="00A31EA9"/>
    <w:rsid w:val="00A320C7"/>
    <w:rsid w:val="00A33D50"/>
    <w:rsid w:val="00A34038"/>
    <w:rsid w:val="00A3554E"/>
    <w:rsid w:val="00A35600"/>
    <w:rsid w:val="00A37EBF"/>
    <w:rsid w:val="00A40F2A"/>
    <w:rsid w:val="00A43E9D"/>
    <w:rsid w:val="00A46881"/>
    <w:rsid w:val="00A47AD7"/>
    <w:rsid w:val="00A47BCE"/>
    <w:rsid w:val="00A51082"/>
    <w:rsid w:val="00A51D92"/>
    <w:rsid w:val="00A51FA1"/>
    <w:rsid w:val="00A526E3"/>
    <w:rsid w:val="00A5582F"/>
    <w:rsid w:val="00A566CF"/>
    <w:rsid w:val="00A57253"/>
    <w:rsid w:val="00A57BF3"/>
    <w:rsid w:val="00A57C1E"/>
    <w:rsid w:val="00A62895"/>
    <w:rsid w:val="00A62D41"/>
    <w:rsid w:val="00A64AED"/>
    <w:rsid w:val="00A6678A"/>
    <w:rsid w:val="00A675FC"/>
    <w:rsid w:val="00A70283"/>
    <w:rsid w:val="00A705B7"/>
    <w:rsid w:val="00A70EAD"/>
    <w:rsid w:val="00A72F62"/>
    <w:rsid w:val="00A748F0"/>
    <w:rsid w:val="00A74D5D"/>
    <w:rsid w:val="00A74E18"/>
    <w:rsid w:val="00A75024"/>
    <w:rsid w:val="00A75C9B"/>
    <w:rsid w:val="00A760C6"/>
    <w:rsid w:val="00A768CC"/>
    <w:rsid w:val="00A77187"/>
    <w:rsid w:val="00A77438"/>
    <w:rsid w:val="00A80B73"/>
    <w:rsid w:val="00A810E3"/>
    <w:rsid w:val="00A811EE"/>
    <w:rsid w:val="00A8177F"/>
    <w:rsid w:val="00A817FE"/>
    <w:rsid w:val="00A81A08"/>
    <w:rsid w:val="00A828C5"/>
    <w:rsid w:val="00A8538C"/>
    <w:rsid w:val="00A8554F"/>
    <w:rsid w:val="00A86EB5"/>
    <w:rsid w:val="00A91D08"/>
    <w:rsid w:val="00A92837"/>
    <w:rsid w:val="00A96380"/>
    <w:rsid w:val="00AA3E8D"/>
    <w:rsid w:val="00AA3EF0"/>
    <w:rsid w:val="00AA7491"/>
    <w:rsid w:val="00AB20C0"/>
    <w:rsid w:val="00AB46DE"/>
    <w:rsid w:val="00AB6A66"/>
    <w:rsid w:val="00AB70DA"/>
    <w:rsid w:val="00AC16A7"/>
    <w:rsid w:val="00AC194A"/>
    <w:rsid w:val="00AC6C90"/>
    <w:rsid w:val="00AC6D3F"/>
    <w:rsid w:val="00AC6D7A"/>
    <w:rsid w:val="00AC75D8"/>
    <w:rsid w:val="00AD0B51"/>
    <w:rsid w:val="00AD0C7B"/>
    <w:rsid w:val="00AD31C6"/>
    <w:rsid w:val="00AD697A"/>
    <w:rsid w:val="00AD7CA0"/>
    <w:rsid w:val="00AE0179"/>
    <w:rsid w:val="00AE0CFB"/>
    <w:rsid w:val="00AE140C"/>
    <w:rsid w:val="00AE23DD"/>
    <w:rsid w:val="00AE37C8"/>
    <w:rsid w:val="00AE397C"/>
    <w:rsid w:val="00AE451A"/>
    <w:rsid w:val="00AE4D02"/>
    <w:rsid w:val="00AE6ACD"/>
    <w:rsid w:val="00AE7259"/>
    <w:rsid w:val="00AE7705"/>
    <w:rsid w:val="00AF0113"/>
    <w:rsid w:val="00AF1118"/>
    <w:rsid w:val="00AF1991"/>
    <w:rsid w:val="00AF241E"/>
    <w:rsid w:val="00AF49A6"/>
    <w:rsid w:val="00AF7485"/>
    <w:rsid w:val="00AF7D83"/>
    <w:rsid w:val="00B0009B"/>
    <w:rsid w:val="00B0015C"/>
    <w:rsid w:val="00B06BCD"/>
    <w:rsid w:val="00B06C40"/>
    <w:rsid w:val="00B06CD3"/>
    <w:rsid w:val="00B123B7"/>
    <w:rsid w:val="00B126EA"/>
    <w:rsid w:val="00B16258"/>
    <w:rsid w:val="00B17E67"/>
    <w:rsid w:val="00B2079F"/>
    <w:rsid w:val="00B2259C"/>
    <w:rsid w:val="00B22DFF"/>
    <w:rsid w:val="00B22EF4"/>
    <w:rsid w:val="00B230DD"/>
    <w:rsid w:val="00B2469B"/>
    <w:rsid w:val="00B25079"/>
    <w:rsid w:val="00B25464"/>
    <w:rsid w:val="00B26CB8"/>
    <w:rsid w:val="00B31581"/>
    <w:rsid w:val="00B3297E"/>
    <w:rsid w:val="00B3313F"/>
    <w:rsid w:val="00B339BC"/>
    <w:rsid w:val="00B34C62"/>
    <w:rsid w:val="00B35B96"/>
    <w:rsid w:val="00B366C3"/>
    <w:rsid w:val="00B37127"/>
    <w:rsid w:val="00B374E4"/>
    <w:rsid w:val="00B42C2A"/>
    <w:rsid w:val="00B43050"/>
    <w:rsid w:val="00B43D5D"/>
    <w:rsid w:val="00B4507A"/>
    <w:rsid w:val="00B45166"/>
    <w:rsid w:val="00B453B8"/>
    <w:rsid w:val="00B45F61"/>
    <w:rsid w:val="00B46102"/>
    <w:rsid w:val="00B53A62"/>
    <w:rsid w:val="00B57D78"/>
    <w:rsid w:val="00B60080"/>
    <w:rsid w:val="00B60662"/>
    <w:rsid w:val="00B626AF"/>
    <w:rsid w:val="00B62932"/>
    <w:rsid w:val="00B6303B"/>
    <w:rsid w:val="00B635A2"/>
    <w:rsid w:val="00B672DE"/>
    <w:rsid w:val="00B720B4"/>
    <w:rsid w:val="00B72598"/>
    <w:rsid w:val="00B73BE4"/>
    <w:rsid w:val="00B742A9"/>
    <w:rsid w:val="00B74981"/>
    <w:rsid w:val="00B76216"/>
    <w:rsid w:val="00B76CD1"/>
    <w:rsid w:val="00B8059C"/>
    <w:rsid w:val="00B806D8"/>
    <w:rsid w:val="00B80E5F"/>
    <w:rsid w:val="00B81A2D"/>
    <w:rsid w:val="00B853ED"/>
    <w:rsid w:val="00B854CC"/>
    <w:rsid w:val="00B86138"/>
    <w:rsid w:val="00B918E9"/>
    <w:rsid w:val="00B91AD9"/>
    <w:rsid w:val="00B93BED"/>
    <w:rsid w:val="00B94AD6"/>
    <w:rsid w:val="00B94F91"/>
    <w:rsid w:val="00B96EEE"/>
    <w:rsid w:val="00BA25E3"/>
    <w:rsid w:val="00BA27C6"/>
    <w:rsid w:val="00BA2AF7"/>
    <w:rsid w:val="00BA2C4F"/>
    <w:rsid w:val="00BA346D"/>
    <w:rsid w:val="00BA4CCC"/>
    <w:rsid w:val="00BA750F"/>
    <w:rsid w:val="00BA7D85"/>
    <w:rsid w:val="00BB25AB"/>
    <w:rsid w:val="00BB611F"/>
    <w:rsid w:val="00BB6639"/>
    <w:rsid w:val="00BC0A52"/>
    <w:rsid w:val="00BC0F81"/>
    <w:rsid w:val="00BC1000"/>
    <w:rsid w:val="00BC12DF"/>
    <w:rsid w:val="00BC2177"/>
    <w:rsid w:val="00BC35FB"/>
    <w:rsid w:val="00BC3952"/>
    <w:rsid w:val="00BC46F7"/>
    <w:rsid w:val="00BC4DBE"/>
    <w:rsid w:val="00BD0222"/>
    <w:rsid w:val="00BD0D89"/>
    <w:rsid w:val="00BD1AED"/>
    <w:rsid w:val="00BD23DF"/>
    <w:rsid w:val="00BD449C"/>
    <w:rsid w:val="00BD5B09"/>
    <w:rsid w:val="00BD5F0F"/>
    <w:rsid w:val="00BD7D60"/>
    <w:rsid w:val="00BE2AF4"/>
    <w:rsid w:val="00BE3CCB"/>
    <w:rsid w:val="00BE4D56"/>
    <w:rsid w:val="00BE5454"/>
    <w:rsid w:val="00BE5682"/>
    <w:rsid w:val="00BE6415"/>
    <w:rsid w:val="00BF0F68"/>
    <w:rsid w:val="00BF2526"/>
    <w:rsid w:val="00BF262A"/>
    <w:rsid w:val="00BF47C8"/>
    <w:rsid w:val="00BF5028"/>
    <w:rsid w:val="00C00242"/>
    <w:rsid w:val="00C002B4"/>
    <w:rsid w:val="00C024DB"/>
    <w:rsid w:val="00C027BF"/>
    <w:rsid w:val="00C06239"/>
    <w:rsid w:val="00C07B06"/>
    <w:rsid w:val="00C113EC"/>
    <w:rsid w:val="00C11754"/>
    <w:rsid w:val="00C12A22"/>
    <w:rsid w:val="00C133BE"/>
    <w:rsid w:val="00C13AB6"/>
    <w:rsid w:val="00C16253"/>
    <w:rsid w:val="00C165BA"/>
    <w:rsid w:val="00C16990"/>
    <w:rsid w:val="00C17E7F"/>
    <w:rsid w:val="00C201C8"/>
    <w:rsid w:val="00C21D1F"/>
    <w:rsid w:val="00C21EA4"/>
    <w:rsid w:val="00C22DBE"/>
    <w:rsid w:val="00C239F1"/>
    <w:rsid w:val="00C266EE"/>
    <w:rsid w:val="00C268BC"/>
    <w:rsid w:val="00C27CBC"/>
    <w:rsid w:val="00C306C9"/>
    <w:rsid w:val="00C310E4"/>
    <w:rsid w:val="00C31C52"/>
    <w:rsid w:val="00C3590D"/>
    <w:rsid w:val="00C36A32"/>
    <w:rsid w:val="00C36D75"/>
    <w:rsid w:val="00C36F0C"/>
    <w:rsid w:val="00C36F5A"/>
    <w:rsid w:val="00C37F8E"/>
    <w:rsid w:val="00C4059C"/>
    <w:rsid w:val="00C41CB9"/>
    <w:rsid w:val="00C41DA7"/>
    <w:rsid w:val="00C44C78"/>
    <w:rsid w:val="00C45C0B"/>
    <w:rsid w:val="00C4604E"/>
    <w:rsid w:val="00C461DD"/>
    <w:rsid w:val="00C46B5C"/>
    <w:rsid w:val="00C50346"/>
    <w:rsid w:val="00C5067C"/>
    <w:rsid w:val="00C50BBB"/>
    <w:rsid w:val="00C51F70"/>
    <w:rsid w:val="00C523D0"/>
    <w:rsid w:val="00C54386"/>
    <w:rsid w:val="00C54738"/>
    <w:rsid w:val="00C57666"/>
    <w:rsid w:val="00C60C5A"/>
    <w:rsid w:val="00C60FBD"/>
    <w:rsid w:val="00C621E0"/>
    <w:rsid w:val="00C62362"/>
    <w:rsid w:val="00C6288F"/>
    <w:rsid w:val="00C63A73"/>
    <w:rsid w:val="00C644A1"/>
    <w:rsid w:val="00C65AF4"/>
    <w:rsid w:val="00C71BB5"/>
    <w:rsid w:val="00C7412C"/>
    <w:rsid w:val="00C75651"/>
    <w:rsid w:val="00C76DEE"/>
    <w:rsid w:val="00C76E26"/>
    <w:rsid w:val="00C8014B"/>
    <w:rsid w:val="00C849F2"/>
    <w:rsid w:val="00C867E7"/>
    <w:rsid w:val="00C86C86"/>
    <w:rsid w:val="00C90C1D"/>
    <w:rsid w:val="00C92871"/>
    <w:rsid w:val="00C94619"/>
    <w:rsid w:val="00C947A9"/>
    <w:rsid w:val="00C94DD3"/>
    <w:rsid w:val="00C95B1A"/>
    <w:rsid w:val="00C97117"/>
    <w:rsid w:val="00CA022C"/>
    <w:rsid w:val="00CA0A09"/>
    <w:rsid w:val="00CA2158"/>
    <w:rsid w:val="00CA34A1"/>
    <w:rsid w:val="00CA401F"/>
    <w:rsid w:val="00CA409F"/>
    <w:rsid w:val="00CA6B91"/>
    <w:rsid w:val="00CA7141"/>
    <w:rsid w:val="00CA759F"/>
    <w:rsid w:val="00CA7671"/>
    <w:rsid w:val="00CB23C8"/>
    <w:rsid w:val="00CB2BDD"/>
    <w:rsid w:val="00CB33E0"/>
    <w:rsid w:val="00CB5F7B"/>
    <w:rsid w:val="00CC131F"/>
    <w:rsid w:val="00CC2616"/>
    <w:rsid w:val="00CC2C15"/>
    <w:rsid w:val="00CC430B"/>
    <w:rsid w:val="00CC707E"/>
    <w:rsid w:val="00CC75FC"/>
    <w:rsid w:val="00CC7C2A"/>
    <w:rsid w:val="00CD3512"/>
    <w:rsid w:val="00CD3D48"/>
    <w:rsid w:val="00CD5FAA"/>
    <w:rsid w:val="00CD7287"/>
    <w:rsid w:val="00CD7717"/>
    <w:rsid w:val="00CE2BE0"/>
    <w:rsid w:val="00CE4750"/>
    <w:rsid w:val="00CE4CDE"/>
    <w:rsid w:val="00CE5311"/>
    <w:rsid w:val="00CE5950"/>
    <w:rsid w:val="00CE6DF8"/>
    <w:rsid w:val="00CF0050"/>
    <w:rsid w:val="00CF02D2"/>
    <w:rsid w:val="00CF3794"/>
    <w:rsid w:val="00CF44D0"/>
    <w:rsid w:val="00CF744D"/>
    <w:rsid w:val="00CF78BA"/>
    <w:rsid w:val="00D007DF"/>
    <w:rsid w:val="00D00840"/>
    <w:rsid w:val="00D01814"/>
    <w:rsid w:val="00D02739"/>
    <w:rsid w:val="00D041E1"/>
    <w:rsid w:val="00D05B52"/>
    <w:rsid w:val="00D12C02"/>
    <w:rsid w:val="00D13787"/>
    <w:rsid w:val="00D155CC"/>
    <w:rsid w:val="00D20798"/>
    <w:rsid w:val="00D20948"/>
    <w:rsid w:val="00D213D8"/>
    <w:rsid w:val="00D22DC5"/>
    <w:rsid w:val="00D25244"/>
    <w:rsid w:val="00D25439"/>
    <w:rsid w:val="00D26095"/>
    <w:rsid w:val="00D323D5"/>
    <w:rsid w:val="00D34505"/>
    <w:rsid w:val="00D34BBB"/>
    <w:rsid w:val="00D36FC3"/>
    <w:rsid w:val="00D3702C"/>
    <w:rsid w:val="00D37CCF"/>
    <w:rsid w:val="00D37F50"/>
    <w:rsid w:val="00D40F10"/>
    <w:rsid w:val="00D42560"/>
    <w:rsid w:val="00D43162"/>
    <w:rsid w:val="00D439D8"/>
    <w:rsid w:val="00D4701F"/>
    <w:rsid w:val="00D47562"/>
    <w:rsid w:val="00D475B1"/>
    <w:rsid w:val="00D5013C"/>
    <w:rsid w:val="00D50601"/>
    <w:rsid w:val="00D51B75"/>
    <w:rsid w:val="00D53054"/>
    <w:rsid w:val="00D64FB3"/>
    <w:rsid w:val="00D666E6"/>
    <w:rsid w:val="00D6696E"/>
    <w:rsid w:val="00D675D8"/>
    <w:rsid w:val="00D679B4"/>
    <w:rsid w:val="00D756F8"/>
    <w:rsid w:val="00D75FD8"/>
    <w:rsid w:val="00D768D7"/>
    <w:rsid w:val="00D76BFD"/>
    <w:rsid w:val="00D8061E"/>
    <w:rsid w:val="00D80E2A"/>
    <w:rsid w:val="00D81FD8"/>
    <w:rsid w:val="00D9263A"/>
    <w:rsid w:val="00D92B93"/>
    <w:rsid w:val="00D95269"/>
    <w:rsid w:val="00D95341"/>
    <w:rsid w:val="00D9551F"/>
    <w:rsid w:val="00D96BFC"/>
    <w:rsid w:val="00D976D4"/>
    <w:rsid w:val="00D97CC1"/>
    <w:rsid w:val="00DA3375"/>
    <w:rsid w:val="00DA358F"/>
    <w:rsid w:val="00DA4D24"/>
    <w:rsid w:val="00DA7215"/>
    <w:rsid w:val="00DB032D"/>
    <w:rsid w:val="00DB0A71"/>
    <w:rsid w:val="00DB2378"/>
    <w:rsid w:val="00DB35CA"/>
    <w:rsid w:val="00DB568D"/>
    <w:rsid w:val="00DB59D9"/>
    <w:rsid w:val="00DB5DB6"/>
    <w:rsid w:val="00DB6986"/>
    <w:rsid w:val="00DB7C04"/>
    <w:rsid w:val="00DC0125"/>
    <w:rsid w:val="00DC0388"/>
    <w:rsid w:val="00DC2AE6"/>
    <w:rsid w:val="00DC359A"/>
    <w:rsid w:val="00DC5207"/>
    <w:rsid w:val="00DC567D"/>
    <w:rsid w:val="00DC681E"/>
    <w:rsid w:val="00DC6B49"/>
    <w:rsid w:val="00DD2724"/>
    <w:rsid w:val="00DD3071"/>
    <w:rsid w:val="00DD36E7"/>
    <w:rsid w:val="00DD420D"/>
    <w:rsid w:val="00DE12FA"/>
    <w:rsid w:val="00DE24E5"/>
    <w:rsid w:val="00DE328B"/>
    <w:rsid w:val="00DE4388"/>
    <w:rsid w:val="00DE68F8"/>
    <w:rsid w:val="00DF02F7"/>
    <w:rsid w:val="00DF1029"/>
    <w:rsid w:val="00DF13DD"/>
    <w:rsid w:val="00DF201C"/>
    <w:rsid w:val="00DF2548"/>
    <w:rsid w:val="00DF33D6"/>
    <w:rsid w:val="00DF5A68"/>
    <w:rsid w:val="00DF6BD8"/>
    <w:rsid w:val="00E00D65"/>
    <w:rsid w:val="00E01450"/>
    <w:rsid w:val="00E020E1"/>
    <w:rsid w:val="00E024DC"/>
    <w:rsid w:val="00E02A02"/>
    <w:rsid w:val="00E0339A"/>
    <w:rsid w:val="00E034E3"/>
    <w:rsid w:val="00E04984"/>
    <w:rsid w:val="00E05238"/>
    <w:rsid w:val="00E05262"/>
    <w:rsid w:val="00E10B13"/>
    <w:rsid w:val="00E10FED"/>
    <w:rsid w:val="00E1597C"/>
    <w:rsid w:val="00E17448"/>
    <w:rsid w:val="00E208EB"/>
    <w:rsid w:val="00E24615"/>
    <w:rsid w:val="00E25CEE"/>
    <w:rsid w:val="00E26486"/>
    <w:rsid w:val="00E27E8E"/>
    <w:rsid w:val="00E31ACA"/>
    <w:rsid w:val="00E35131"/>
    <w:rsid w:val="00E36182"/>
    <w:rsid w:val="00E36A85"/>
    <w:rsid w:val="00E36F91"/>
    <w:rsid w:val="00E36FE6"/>
    <w:rsid w:val="00E37CF7"/>
    <w:rsid w:val="00E37F2D"/>
    <w:rsid w:val="00E4152E"/>
    <w:rsid w:val="00E41C20"/>
    <w:rsid w:val="00E426E8"/>
    <w:rsid w:val="00E42CEA"/>
    <w:rsid w:val="00E4334F"/>
    <w:rsid w:val="00E43F24"/>
    <w:rsid w:val="00E44414"/>
    <w:rsid w:val="00E44BF3"/>
    <w:rsid w:val="00E4507D"/>
    <w:rsid w:val="00E45B87"/>
    <w:rsid w:val="00E45D2F"/>
    <w:rsid w:val="00E505FF"/>
    <w:rsid w:val="00E508F8"/>
    <w:rsid w:val="00E512F8"/>
    <w:rsid w:val="00E516F7"/>
    <w:rsid w:val="00E52D09"/>
    <w:rsid w:val="00E5325B"/>
    <w:rsid w:val="00E5337D"/>
    <w:rsid w:val="00E548CC"/>
    <w:rsid w:val="00E55838"/>
    <w:rsid w:val="00E55E1A"/>
    <w:rsid w:val="00E579CE"/>
    <w:rsid w:val="00E57DF8"/>
    <w:rsid w:val="00E624C3"/>
    <w:rsid w:val="00E626AC"/>
    <w:rsid w:val="00E63853"/>
    <w:rsid w:val="00E63C17"/>
    <w:rsid w:val="00E63E6B"/>
    <w:rsid w:val="00E67710"/>
    <w:rsid w:val="00E7230F"/>
    <w:rsid w:val="00E737BF"/>
    <w:rsid w:val="00E7636C"/>
    <w:rsid w:val="00E76B37"/>
    <w:rsid w:val="00E77791"/>
    <w:rsid w:val="00E82882"/>
    <w:rsid w:val="00E82D21"/>
    <w:rsid w:val="00E831F4"/>
    <w:rsid w:val="00E840AE"/>
    <w:rsid w:val="00E87141"/>
    <w:rsid w:val="00E87716"/>
    <w:rsid w:val="00E87727"/>
    <w:rsid w:val="00E905CD"/>
    <w:rsid w:val="00E90C52"/>
    <w:rsid w:val="00E91176"/>
    <w:rsid w:val="00E930DA"/>
    <w:rsid w:val="00E933E8"/>
    <w:rsid w:val="00E9347A"/>
    <w:rsid w:val="00E9504B"/>
    <w:rsid w:val="00E97559"/>
    <w:rsid w:val="00E97880"/>
    <w:rsid w:val="00EA0CBC"/>
    <w:rsid w:val="00EA218D"/>
    <w:rsid w:val="00EA365F"/>
    <w:rsid w:val="00EA36BD"/>
    <w:rsid w:val="00EA6425"/>
    <w:rsid w:val="00EB0206"/>
    <w:rsid w:val="00EB0A76"/>
    <w:rsid w:val="00EB15C1"/>
    <w:rsid w:val="00EB1968"/>
    <w:rsid w:val="00EB28FC"/>
    <w:rsid w:val="00EB3428"/>
    <w:rsid w:val="00EB3FF7"/>
    <w:rsid w:val="00EB417D"/>
    <w:rsid w:val="00EB4597"/>
    <w:rsid w:val="00EB48B5"/>
    <w:rsid w:val="00EB53F6"/>
    <w:rsid w:val="00EB7DE9"/>
    <w:rsid w:val="00EC0D92"/>
    <w:rsid w:val="00EC2548"/>
    <w:rsid w:val="00EC7294"/>
    <w:rsid w:val="00ED01A2"/>
    <w:rsid w:val="00ED123C"/>
    <w:rsid w:val="00ED1F4C"/>
    <w:rsid w:val="00ED6029"/>
    <w:rsid w:val="00ED7D10"/>
    <w:rsid w:val="00EE2926"/>
    <w:rsid w:val="00EE385A"/>
    <w:rsid w:val="00EE569B"/>
    <w:rsid w:val="00EE7599"/>
    <w:rsid w:val="00EF1ADE"/>
    <w:rsid w:val="00EF1DD9"/>
    <w:rsid w:val="00EF214F"/>
    <w:rsid w:val="00EF3EFF"/>
    <w:rsid w:val="00EF4313"/>
    <w:rsid w:val="00EF4A66"/>
    <w:rsid w:val="00F017DE"/>
    <w:rsid w:val="00F01F19"/>
    <w:rsid w:val="00F02CD7"/>
    <w:rsid w:val="00F05535"/>
    <w:rsid w:val="00F06654"/>
    <w:rsid w:val="00F0716D"/>
    <w:rsid w:val="00F103A2"/>
    <w:rsid w:val="00F114E8"/>
    <w:rsid w:val="00F11F1B"/>
    <w:rsid w:val="00F123B5"/>
    <w:rsid w:val="00F12434"/>
    <w:rsid w:val="00F12AD7"/>
    <w:rsid w:val="00F1418D"/>
    <w:rsid w:val="00F1438E"/>
    <w:rsid w:val="00F14AFD"/>
    <w:rsid w:val="00F15078"/>
    <w:rsid w:val="00F155DA"/>
    <w:rsid w:val="00F16D6B"/>
    <w:rsid w:val="00F21F36"/>
    <w:rsid w:val="00F22B9A"/>
    <w:rsid w:val="00F23C4E"/>
    <w:rsid w:val="00F24082"/>
    <w:rsid w:val="00F262C9"/>
    <w:rsid w:val="00F266BE"/>
    <w:rsid w:val="00F26F45"/>
    <w:rsid w:val="00F27B64"/>
    <w:rsid w:val="00F3049F"/>
    <w:rsid w:val="00F30A1E"/>
    <w:rsid w:val="00F31464"/>
    <w:rsid w:val="00F337A5"/>
    <w:rsid w:val="00F34E6B"/>
    <w:rsid w:val="00F3525D"/>
    <w:rsid w:val="00F36E2F"/>
    <w:rsid w:val="00F372EA"/>
    <w:rsid w:val="00F373D2"/>
    <w:rsid w:val="00F4053F"/>
    <w:rsid w:val="00F43B53"/>
    <w:rsid w:val="00F449DF"/>
    <w:rsid w:val="00F45D7D"/>
    <w:rsid w:val="00F516FF"/>
    <w:rsid w:val="00F52796"/>
    <w:rsid w:val="00F53011"/>
    <w:rsid w:val="00F54202"/>
    <w:rsid w:val="00F546F8"/>
    <w:rsid w:val="00F54F00"/>
    <w:rsid w:val="00F55E37"/>
    <w:rsid w:val="00F60096"/>
    <w:rsid w:val="00F622B5"/>
    <w:rsid w:val="00F642D8"/>
    <w:rsid w:val="00F645BD"/>
    <w:rsid w:val="00F649E7"/>
    <w:rsid w:val="00F64E07"/>
    <w:rsid w:val="00F702C5"/>
    <w:rsid w:val="00F70F0D"/>
    <w:rsid w:val="00F71B6F"/>
    <w:rsid w:val="00F728E5"/>
    <w:rsid w:val="00F72DAC"/>
    <w:rsid w:val="00F7580D"/>
    <w:rsid w:val="00F765C7"/>
    <w:rsid w:val="00F8280F"/>
    <w:rsid w:val="00F82828"/>
    <w:rsid w:val="00F83EC6"/>
    <w:rsid w:val="00F840EA"/>
    <w:rsid w:val="00F84BE9"/>
    <w:rsid w:val="00F8506A"/>
    <w:rsid w:val="00F90B76"/>
    <w:rsid w:val="00F92FA4"/>
    <w:rsid w:val="00F94312"/>
    <w:rsid w:val="00F944D4"/>
    <w:rsid w:val="00F95E62"/>
    <w:rsid w:val="00FA01D7"/>
    <w:rsid w:val="00FA39FB"/>
    <w:rsid w:val="00FA3B52"/>
    <w:rsid w:val="00FA45FC"/>
    <w:rsid w:val="00FA4CF5"/>
    <w:rsid w:val="00FB0092"/>
    <w:rsid w:val="00FB48A4"/>
    <w:rsid w:val="00FB5843"/>
    <w:rsid w:val="00FB6AC7"/>
    <w:rsid w:val="00FB74BA"/>
    <w:rsid w:val="00FB772D"/>
    <w:rsid w:val="00FB7756"/>
    <w:rsid w:val="00FC0E94"/>
    <w:rsid w:val="00FC12F6"/>
    <w:rsid w:val="00FC3FBE"/>
    <w:rsid w:val="00FC7010"/>
    <w:rsid w:val="00FD0D5F"/>
    <w:rsid w:val="00FD3433"/>
    <w:rsid w:val="00FD562D"/>
    <w:rsid w:val="00FD7FFA"/>
    <w:rsid w:val="00FE367D"/>
    <w:rsid w:val="00FE4206"/>
    <w:rsid w:val="00FE4276"/>
    <w:rsid w:val="00FE71F9"/>
    <w:rsid w:val="00FF0B21"/>
    <w:rsid w:val="00FF1349"/>
    <w:rsid w:val="00FF1F16"/>
    <w:rsid w:val="00FF3D3E"/>
    <w:rsid w:val="00FF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59EBE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paragraph" w:customStyle="1" w:styleId="FR1">
    <w:name w:val="FR1"/>
    <w:rsid w:val="00456266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45626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Без интервала Знак"/>
    <w:basedOn w:val="a0"/>
    <w:link w:val="ac"/>
    <w:uiPriority w:val="1"/>
    <w:locked/>
    <w:rsid w:val="00456266"/>
  </w:style>
  <w:style w:type="paragraph" w:styleId="ae">
    <w:name w:val="List Paragraph"/>
    <w:aliases w:val="Варианты ответов"/>
    <w:basedOn w:val="a"/>
    <w:uiPriority w:val="34"/>
    <w:qFormat/>
    <w:rsid w:val="001274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8E266E"/>
    <w:rPr>
      <w:color w:val="0000FF"/>
      <w:u w:val="single"/>
    </w:rPr>
  </w:style>
  <w:style w:type="paragraph" w:customStyle="1" w:styleId="Default">
    <w:name w:val="Default"/>
    <w:rsid w:val="00063C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28443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markedcontent">
    <w:name w:val="markedcontent"/>
    <w:basedOn w:val="a0"/>
    <w:rsid w:val="00E02A02"/>
  </w:style>
  <w:style w:type="character" w:customStyle="1" w:styleId="2">
    <w:name w:val="Основной текст (2)_"/>
    <w:basedOn w:val="a0"/>
    <w:link w:val="20"/>
    <w:rsid w:val="007E340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E3402"/>
    <w:pPr>
      <w:widowControl w:val="0"/>
      <w:shd w:val="clear" w:color="auto" w:fill="FFFFFF"/>
      <w:spacing w:before="1200" w:after="360" w:line="0" w:lineRule="atLeast"/>
    </w:pPr>
    <w:rPr>
      <w:rFonts w:ascii="Times New Roman" w:eastAsia="Times New Roman" w:hAnsi="Times New Roman"/>
      <w:sz w:val="28"/>
      <w:szCs w:val="28"/>
    </w:rPr>
  </w:style>
  <w:style w:type="table" w:customStyle="1" w:styleId="1">
    <w:name w:val="Сетка таблицы1"/>
    <w:basedOn w:val="a1"/>
    <w:next w:val="a5"/>
    <w:uiPriority w:val="59"/>
    <w:rsid w:val="00B91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semiHidden/>
    <w:unhideWhenUsed/>
    <w:rsid w:val="00253D59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253D59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253D59"/>
    <w:rPr>
      <w:vertAlign w:val="superscript"/>
    </w:rPr>
  </w:style>
  <w:style w:type="paragraph" w:styleId="af3">
    <w:name w:val="Normal (Web)"/>
    <w:basedOn w:val="a"/>
    <w:uiPriority w:val="99"/>
    <w:unhideWhenUsed/>
    <w:rsid w:val="00253D59"/>
    <w:rPr>
      <w:rFonts w:ascii="Times New Roman" w:hAnsi="Times New Roman" w:cs="Times New Roman"/>
      <w:sz w:val="24"/>
      <w:szCs w:val="24"/>
    </w:rPr>
  </w:style>
  <w:style w:type="table" w:customStyle="1" w:styleId="21">
    <w:name w:val="Сетка таблицы2"/>
    <w:basedOn w:val="a1"/>
    <w:next w:val="a5"/>
    <w:uiPriority w:val="59"/>
    <w:rsid w:val="00783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80AC4-AF53-4478-86D1-AA9B7558E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2025-04-29T11:45:00Z</dcterms:created>
  <dcterms:modified xsi:type="dcterms:W3CDTF">2025-12-17T12:20:00Z</dcterms:modified>
</cp:coreProperties>
</file>